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AEBA3" w14:textId="77777777" w:rsidR="00CE4690" w:rsidRPr="00B169DF" w:rsidRDefault="00CD6897" w:rsidP="00CE469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E4690" w:rsidRPr="004919F0">
        <w:rPr>
          <w:rFonts w:ascii="Corbel" w:hAnsi="Corbel"/>
          <w:bCs/>
          <w:i/>
        </w:rPr>
        <w:t>Załącznik nr 1.5 do Zarządzenia Rektora UR nr 61/2025</w:t>
      </w:r>
    </w:p>
    <w:p w14:paraId="7FEEB7E2" w14:textId="77777777" w:rsidR="00CE4690" w:rsidRPr="00B169DF" w:rsidRDefault="00CE4690" w:rsidP="00CE469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41159FB" w14:textId="77777777" w:rsidR="00CE4690" w:rsidRPr="00B169DF" w:rsidRDefault="00CE4690" w:rsidP="00CE469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2025-2027</w:t>
      </w:r>
    </w:p>
    <w:p w14:paraId="28B5B5D8" w14:textId="77777777" w:rsidR="00CE4690" w:rsidRPr="00B169DF" w:rsidRDefault="00CE4690" w:rsidP="00CE469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E0DFA21" w14:textId="77777777" w:rsidR="00CE4690" w:rsidRPr="00B169DF" w:rsidRDefault="00CE4690" w:rsidP="00CE46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3BEBD3E4" w14:textId="5941BBF2" w:rsidR="0085747A" w:rsidRPr="009C54AE" w:rsidRDefault="0085747A" w:rsidP="00CE469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BEBD3E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EBD3E8" w14:textId="77777777" w:rsidTr="00B819C8">
        <w:tc>
          <w:tcPr>
            <w:tcW w:w="2694" w:type="dxa"/>
            <w:vAlign w:val="center"/>
          </w:tcPr>
          <w:p w14:paraId="3BEBD3E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EBD3E7" w14:textId="77777777" w:rsidR="0085747A" w:rsidRPr="00A2084A" w:rsidRDefault="00A2084A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A2084A">
              <w:rPr>
                <w:sz w:val="24"/>
                <w:szCs w:val="24"/>
              </w:rPr>
              <w:t>Koncepcje natury ludzkiej</w:t>
            </w:r>
          </w:p>
        </w:tc>
      </w:tr>
      <w:tr w:rsidR="0085747A" w:rsidRPr="009C54AE" w14:paraId="3BEBD3EB" w14:textId="77777777" w:rsidTr="00B819C8">
        <w:tc>
          <w:tcPr>
            <w:tcW w:w="2694" w:type="dxa"/>
            <w:vAlign w:val="center"/>
          </w:tcPr>
          <w:p w14:paraId="3BEBD3E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EBD3E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BEBD3EE" w14:textId="77777777" w:rsidTr="00B819C8">
        <w:tc>
          <w:tcPr>
            <w:tcW w:w="2694" w:type="dxa"/>
            <w:vAlign w:val="center"/>
          </w:tcPr>
          <w:p w14:paraId="3BEBD3E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EBD3ED" w14:textId="3386BC14" w:rsidR="0085747A" w:rsidRPr="009C54AE" w:rsidRDefault="00CE46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9C54AE" w14:paraId="3BEBD3F1" w14:textId="77777777" w:rsidTr="00B819C8">
        <w:tc>
          <w:tcPr>
            <w:tcW w:w="2694" w:type="dxa"/>
            <w:vAlign w:val="center"/>
          </w:tcPr>
          <w:p w14:paraId="3BEBD3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EBD3F0" w14:textId="77777777" w:rsidR="0085747A" w:rsidRPr="009C54AE" w:rsidRDefault="001361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3BEBD3F4" w14:textId="77777777" w:rsidTr="00B819C8">
        <w:tc>
          <w:tcPr>
            <w:tcW w:w="2694" w:type="dxa"/>
            <w:vAlign w:val="center"/>
          </w:tcPr>
          <w:p w14:paraId="3BEBD3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EBD3F3" w14:textId="77777777" w:rsidR="0085747A" w:rsidRPr="009C54AE" w:rsidRDefault="001361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3BEBD3F7" w14:textId="77777777" w:rsidTr="00B819C8">
        <w:tc>
          <w:tcPr>
            <w:tcW w:w="2694" w:type="dxa"/>
            <w:vAlign w:val="center"/>
          </w:tcPr>
          <w:p w14:paraId="3BEBD3F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EBD3F6" w14:textId="77777777" w:rsidR="0085747A" w:rsidRPr="009C54AE" w:rsidRDefault="001361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3BEBD3FA" w14:textId="77777777" w:rsidTr="00B819C8">
        <w:tc>
          <w:tcPr>
            <w:tcW w:w="2694" w:type="dxa"/>
            <w:vAlign w:val="center"/>
          </w:tcPr>
          <w:p w14:paraId="3BEBD3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EBD3F9" w14:textId="77777777" w:rsidR="0085747A" w:rsidRPr="009C54AE" w:rsidRDefault="001361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BEBD3FD" w14:textId="77777777" w:rsidTr="00B819C8">
        <w:tc>
          <w:tcPr>
            <w:tcW w:w="2694" w:type="dxa"/>
            <w:vAlign w:val="center"/>
          </w:tcPr>
          <w:p w14:paraId="3BEBD3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EBD3FC" w14:textId="77777777" w:rsidR="0085747A" w:rsidRPr="009C54AE" w:rsidRDefault="001361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BEBD400" w14:textId="77777777" w:rsidTr="00B819C8">
        <w:tc>
          <w:tcPr>
            <w:tcW w:w="2694" w:type="dxa"/>
            <w:vAlign w:val="center"/>
          </w:tcPr>
          <w:p w14:paraId="3BEBD3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EBD3FF" w14:textId="77777777" w:rsidR="0085747A" w:rsidRPr="009C54AE" w:rsidRDefault="006A07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 semestr IV</w:t>
            </w:r>
          </w:p>
        </w:tc>
      </w:tr>
      <w:tr w:rsidR="0085747A" w:rsidRPr="009C54AE" w14:paraId="3BEBD403" w14:textId="77777777" w:rsidTr="00B819C8">
        <w:tc>
          <w:tcPr>
            <w:tcW w:w="2694" w:type="dxa"/>
            <w:vAlign w:val="center"/>
          </w:tcPr>
          <w:p w14:paraId="3BEBD4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EBD402" w14:textId="5BE6872F" w:rsidR="0085747A" w:rsidRPr="009C54AE" w:rsidRDefault="00877F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3B34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92ED8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3BEBD406" w14:textId="77777777" w:rsidTr="00B819C8">
        <w:tc>
          <w:tcPr>
            <w:tcW w:w="2694" w:type="dxa"/>
            <w:vAlign w:val="center"/>
          </w:tcPr>
          <w:p w14:paraId="3BEBD40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EBD405" w14:textId="77777777" w:rsidR="00923D7D" w:rsidRPr="009C54AE" w:rsidRDefault="001361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BEBD409" w14:textId="77777777" w:rsidTr="00B819C8">
        <w:tc>
          <w:tcPr>
            <w:tcW w:w="2694" w:type="dxa"/>
            <w:vAlign w:val="center"/>
          </w:tcPr>
          <w:p w14:paraId="3BEBD4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EBD408" w14:textId="77777777" w:rsidR="0085747A" w:rsidRPr="009C54AE" w:rsidRDefault="00B46A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Ryszard Wójtowicz</w:t>
            </w:r>
          </w:p>
        </w:tc>
      </w:tr>
      <w:tr w:rsidR="0085747A" w:rsidRPr="009C54AE" w14:paraId="3BEBD40C" w14:textId="77777777" w:rsidTr="00B819C8">
        <w:tc>
          <w:tcPr>
            <w:tcW w:w="2694" w:type="dxa"/>
            <w:vAlign w:val="center"/>
          </w:tcPr>
          <w:p w14:paraId="3BEBD4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EBD40B" w14:textId="77777777" w:rsidR="0085747A" w:rsidRPr="009C54AE" w:rsidRDefault="00B46A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Ryszard Wójtowicz</w:t>
            </w:r>
          </w:p>
        </w:tc>
      </w:tr>
    </w:tbl>
    <w:p w14:paraId="3BEBD40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EBD40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EBD40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EBD41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BEBD41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D41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BEBD41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D4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D4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D4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D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D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D4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D4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D4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D4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BEBD42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D41D" w14:textId="77777777" w:rsidR="00015B8F" w:rsidRPr="009C54AE" w:rsidRDefault="00D42C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D41E" w14:textId="77777777" w:rsidR="00015B8F" w:rsidRPr="009C54AE" w:rsidRDefault="001361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D41F" w14:textId="0B0756C6" w:rsidR="00015B8F" w:rsidRPr="009C54AE" w:rsidRDefault="00B0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D420" w14:textId="52EA8BF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D4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D4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D4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D4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D4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D426" w14:textId="77777777" w:rsidR="00015B8F" w:rsidRPr="009C54AE" w:rsidRDefault="00CF63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3BEBD43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D42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D42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D42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D42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D42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D42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D42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D42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D43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D43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BEBD43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EBD43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EBD43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BEBD436" w14:textId="77777777" w:rsidR="0085747A" w:rsidRPr="009C54AE" w:rsidRDefault="0013615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615B">
        <w:rPr>
          <w:rFonts w:ascii="MS Gothic" w:eastAsia="MS Gothic" w:hAnsi="MS Gothic" w:cs="MS Gothic" w:hint="eastAsia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>
        <w:rPr>
          <w:rFonts w:ascii="Corbel" w:hAnsi="Corbel"/>
          <w:b w:val="0"/>
          <w:smallCaps w:val="0"/>
          <w:szCs w:val="24"/>
        </w:rPr>
        <w:t>lub</w:t>
      </w:r>
    </w:p>
    <w:p w14:paraId="3BEBD437" w14:textId="77777777" w:rsidR="0085747A" w:rsidRPr="009C54AE" w:rsidRDefault="0013615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615B">
        <w:rPr>
          <w:rFonts w:ascii="MS Gothic" w:eastAsia="MS Gothic" w:hAnsi="MS Gothic" w:cs="MS Gothic" w:hint="eastAsia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BEBD4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EBD439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EBD43A" w14:textId="77777777" w:rsidR="0013615B" w:rsidRPr="009C54AE" w:rsidRDefault="0013615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BEBD43B" w14:textId="77777777" w:rsidR="009C54AE" w:rsidRPr="0013615B" w:rsidRDefault="0013615B" w:rsidP="009C54AE">
      <w:pPr>
        <w:pStyle w:val="Punktygwne"/>
        <w:spacing w:before="0" w:after="0"/>
        <w:rPr>
          <w:szCs w:val="24"/>
        </w:rPr>
      </w:pPr>
      <w:r w:rsidRPr="0013615B">
        <w:rPr>
          <w:szCs w:val="24"/>
        </w:rPr>
        <w:t>Wykład, Egzamin</w:t>
      </w:r>
    </w:p>
    <w:p w14:paraId="3BEBD43C" w14:textId="77777777" w:rsidR="0013615B" w:rsidRPr="0013615B" w:rsidRDefault="0013615B" w:rsidP="009C54AE">
      <w:pPr>
        <w:pStyle w:val="Punktygwne"/>
        <w:spacing w:before="0" w:after="0"/>
        <w:rPr>
          <w:szCs w:val="24"/>
        </w:rPr>
      </w:pPr>
      <w:r w:rsidRPr="0013615B">
        <w:rPr>
          <w:szCs w:val="24"/>
        </w:rPr>
        <w:t>Ćwiczenia, Zaliczenie z oceną</w:t>
      </w:r>
    </w:p>
    <w:p w14:paraId="3BEBD43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EBD43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EBD440" w14:textId="77777777" w:rsidTr="00745302">
        <w:tc>
          <w:tcPr>
            <w:tcW w:w="9670" w:type="dxa"/>
          </w:tcPr>
          <w:p w14:paraId="3BEBD43F" w14:textId="77777777" w:rsidR="0085747A" w:rsidRPr="009C54AE" w:rsidRDefault="0089709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Nd.</w:t>
            </w:r>
          </w:p>
        </w:tc>
      </w:tr>
    </w:tbl>
    <w:p w14:paraId="3BEBD44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EBD44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BEBD44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EBD44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BEBD44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8674"/>
      </w:tblGrid>
      <w:tr w:rsidR="0085747A" w:rsidRPr="009C54AE" w14:paraId="3BEBD448" w14:textId="77777777" w:rsidTr="00923D7D">
        <w:tc>
          <w:tcPr>
            <w:tcW w:w="851" w:type="dxa"/>
            <w:vAlign w:val="center"/>
          </w:tcPr>
          <w:p w14:paraId="3BEBD44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EBD447" w14:textId="77777777" w:rsidR="0085747A" w:rsidRPr="009C54AE" w:rsidRDefault="00CB3284" w:rsidP="00CB32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natury ludzkiej</w:t>
            </w:r>
          </w:p>
        </w:tc>
      </w:tr>
      <w:tr w:rsidR="0085747A" w:rsidRPr="009C54AE" w14:paraId="3BEBD44B" w14:textId="77777777" w:rsidTr="00923D7D">
        <w:tc>
          <w:tcPr>
            <w:tcW w:w="851" w:type="dxa"/>
            <w:vAlign w:val="center"/>
          </w:tcPr>
          <w:p w14:paraId="3BEBD449" w14:textId="77777777" w:rsidR="0085747A" w:rsidRPr="009C54AE" w:rsidRDefault="00CB32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EBD44A" w14:textId="77777777" w:rsidR="0085747A" w:rsidRPr="009C54AE" w:rsidRDefault="005D6543" w:rsidP="005D65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istotności i znaczenia sporów na temat natury ludzkiej</w:t>
            </w:r>
          </w:p>
        </w:tc>
      </w:tr>
      <w:tr w:rsidR="0085747A" w:rsidRPr="009C54AE" w14:paraId="3BEBD44E" w14:textId="77777777" w:rsidTr="00923D7D">
        <w:tc>
          <w:tcPr>
            <w:tcW w:w="851" w:type="dxa"/>
            <w:vAlign w:val="center"/>
          </w:tcPr>
          <w:p w14:paraId="3BEBD44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r w:rsidR="00B46A4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BEBD44D" w14:textId="77777777" w:rsidR="0085747A" w:rsidRPr="009C54AE" w:rsidRDefault="00CB3284" w:rsidP="005D65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studentów na</w:t>
            </w:r>
            <w:r w:rsidR="005D6543">
              <w:rPr>
                <w:rFonts w:ascii="Corbel" w:hAnsi="Corbel"/>
                <w:b w:val="0"/>
                <w:sz w:val="24"/>
                <w:szCs w:val="24"/>
              </w:rPr>
              <w:t xml:space="preserve"> znaczenia sporów na temat natury ludzkiej dla życia współczesnego człowieka</w:t>
            </w:r>
          </w:p>
        </w:tc>
      </w:tr>
    </w:tbl>
    <w:p w14:paraId="3BEBD4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EBD45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BEBD45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3BEBD455" w14:textId="77777777" w:rsidTr="0071620A">
        <w:tc>
          <w:tcPr>
            <w:tcW w:w="1701" w:type="dxa"/>
            <w:vAlign w:val="center"/>
          </w:tcPr>
          <w:p w14:paraId="3BEBD45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EBD45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EBD4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835CA" w:rsidRPr="009C54AE" w14:paraId="3BEBD459" w14:textId="77777777" w:rsidTr="005E6E85">
        <w:tc>
          <w:tcPr>
            <w:tcW w:w="1701" w:type="dxa"/>
          </w:tcPr>
          <w:p w14:paraId="3BEBD456" w14:textId="15F1D28D" w:rsidR="007835CA" w:rsidRPr="00A04092" w:rsidRDefault="00D326E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</w:t>
            </w:r>
          </w:p>
        </w:tc>
        <w:tc>
          <w:tcPr>
            <w:tcW w:w="6096" w:type="dxa"/>
          </w:tcPr>
          <w:p w14:paraId="3BEBD457" w14:textId="23DF89DF" w:rsidR="007835CA" w:rsidRPr="00A04092" w:rsidRDefault="00B867DE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 w pogłębionym stopniu zna i rozumie znaczenie wiedzy o komunikowaniu międzykulturowym. Rozumie znacznie</w:t>
            </w:r>
            <w:r w:rsidR="00A87C39">
              <w:rPr>
                <w:rFonts w:ascii="Corbel" w:hAnsi="Corbel"/>
                <w:sz w:val="24"/>
                <w:szCs w:val="24"/>
              </w:rPr>
              <w:t xml:space="preserve"> </w:t>
            </w:r>
            <w:r w:rsidR="006916C6">
              <w:rPr>
                <w:rFonts w:ascii="Corbel" w:hAnsi="Corbel"/>
                <w:sz w:val="24"/>
                <w:szCs w:val="24"/>
              </w:rPr>
              <w:t>różnych</w:t>
            </w:r>
            <w:r w:rsidR="00A87C39">
              <w:rPr>
                <w:rFonts w:ascii="Corbel" w:hAnsi="Corbel"/>
                <w:sz w:val="24"/>
                <w:szCs w:val="24"/>
              </w:rPr>
              <w:t xml:space="preserve"> </w:t>
            </w:r>
            <w:r w:rsidR="006916C6">
              <w:rPr>
                <w:rFonts w:ascii="Corbel" w:hAnsi="Corbel"/>
                <w:sz w:val="24"/>
                <w:szCs w:val="24"/>
              </w:rPr>
              <w:t>„</w:t>
            </w:r>
            <w:r w:rsidR="00A87C39">
              <w:rPr>
                <w:rFonts w:ascii="Corbel" w:hAnsi="Corbel"/>
                <w:sz w:val="24"/>
                <w:szCs w:val="24"/>
              </w:rPr>
              <w:t>koncepcji natury ludzkiej</w:t>
            </w:r>
            <w:r w:rsidR="006916C6">
              <w:rPr>
                <w:rFonts w:ascii="Corbel" w:hAnsi="Corbel"/>
                <w:sz w:val="24"/>
                <w:szCs w:val="24"/>
              </w:rPr>
              <w:t xml:space="preserve">” </w:t>
            </w:r>
            <w:r w:rsidR="00671138">
              <w:rPr>
                <w:rFonts w:ascii="Corbel" w:hAnsi="Corbel"/>
                <w:sz w:val="24"/>
                <w:szCs w:val="24"/>
              </w:rPr>
              <w:t>i wpły</w:t>
            </w:r>
            <w:r w:rsidR="0010697D">
              <w:rPr>
                <w:rFonts w:ascii="Corbel" w:hAnsi="Corbel"/>
                <w:sz w:val="24"/>
                <w:szCs w:val="24"/>
              </w:rPr>
              <w:t>wy ich na relacje międzyludzkie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BEBD458" w14:textId="0936CA0C" w:rsidR="007835CA" w:rsidRPr="00A04092" w:rsidRDefault="00D326E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7835CA" w:rsidRPr="009C54AE" w14:paraId="3BEBD45D" w14:textId="77777777" w:rsidTr="005E6E85">
        <w:tc>
          <w:tcPr>
            <w:tcW w:w="1701" w:type="dxa"/>
          </w:tcPr>
          <w:p w14:paraId="3BEBD45A" w14:textId="479830FF" w:rsidR="007835CA" w:rsidRDefault="00D326E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</w:t>
            </w:r>
          </w:p>
        </w:tc>
        <w:tc>
          <w:tcPr>
            <w:tcW w:w="6096" w:type="dxa"/>
          </w:tcPr>
          <w:p w14:paraId="3BEBD45B" w14:textId="3D0D4CD0" w:rsidR="002D093B" w:rsidRDefault="002D093B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zna fundamentalne dylematy wynikające z </w:t>
            </w:r>
            <w:r w:rsidR="00875E6F">
              <w:rPr>
                <w:rFonts w:ascii="Corbel" w:hAnsi="Corbel"/>
                <w:sz w:val="24"/>
                <w:szCs w:val="24"/>
              </w:rPr>
              <w:t>wyboru (</w:t>
            </w:r>
            <w:r w:rsidR="00991E24">
              <w:rPr>
                <w:rFonts w:ascii="Corbel" w:hAnsi="Corbel"/>
                <w:sz w:val="24"/>
                <w:szCs w:val="24"/>
              </w:rPr>
              <w:t>opowiedzenia</w:t>
            </w:r>
            <w:r w:rsidR="00875E6F">
              <w:rPr>
                <w:rFonts w:ascii="Corbel" w:hAnsi="Corbel"/>
                <w:sz w:val="24"/>
                <w:szCs w:val="24"/>
              </w:rPr>
              <w:t xml:space="preserve"> się) za którąś z </w:t>
            </w:r>
            <w:r w:rsidR="00991E24">
              <w:rPr>
                <w:rFonts w:ascii="Corbel" w:hAnsi="Corbel"/>
                <w:sz w:val="24"/>
                <w:szCs w:val="24"/>
              </w:rPr>
              <w:t xml:space="preserve">koncepcji człowieka i jej </w:t>
            </w:r>
            <w:r w:rsidR="00ED6633">
              <w:rPr>
                <w:rFonts w:ascii="Corbel" w:hAnsi="Corbel"/>
                <w:sz w:val="24"/>
                <w:szCs w:val="24"/>
              </w:rPr>
              <w:t>wpływu na relacje</w:t>
            </w:r>
            <w:r>
              <w:rPr>
                <w:rFonts w:ascii="Corbel" w:hAnsi="Corbel"/>
                <w:sz w:val="24"/>
                <w:szCs w:val="24"/>
              </w:rPr>
              <w:t xml:space="preserve"> międzykulturow</w:t>
            </w:r>
            <w:r w:rsidR="00ED6633">
              <w:rPr>
                <w:rFonts w:ascii="Corbel" w:hAnsi="Corbel"/>
                <w:sz w:val="24"/>
                <w:szCs w:val="24"/>
              </w:rPr>
              <w:t>e.</w:t>
            </w:r>
          </w:p>
        </w:tc>
        <w:tc>
          <w:tcPr>
            <w:tcW w:w="1873" w:type="dxa"/>
          </w:tcPr>
          <w:p w14:paraId="3BEBD45C" w14:textId="3963D20B" w:rsidR="007835CA" w:rsidRDefault="00D326E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</w:t>
            </w:r>
            <w:r w:rsidR="001A363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97099" w:rsidRPr="009C54AE" w14:paraId="3BEBD461" w14:textId="77777777" w:rsidTr="005E6E85">
        <w:tc>
          <w:tcPr>
            <w:tcW w:w="1701" w:type="dxa"/>
          </w:tcPr>
          <w:p w14:paraId="3BEBD45E" w14:textId="0EC67A37" w:rsidR="00897099" w:rsidRDefault="00D326E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EK_3</w:t>
            </w:r>
          </w:p>
        </w:tc>
        <w:tc>
          <w:tcPr>
            <w:tcW w:w="6096" w:type="dxa"/>
          </w:tcPr>
          <w:p w14:paraId="3BEBD45F" w14:textId="794D2637" w:rsidR="00897099" w:rsidRDefault="00F53C6D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rozróżnia wzajemne </w:t>
            </w:r>
            <w:r w:rsidR="00897099">
              <w:rPr>
                <w:rFonts w:ascii="Corbel" w:hAnsi="Corbel"/>
                <w:sz w:val="24"/>
                <w:szCs w:val="24"/>
              </w:rPr>
              <w:t>relacje między</w:t>
            </w:r>
            <w:r w:rsidR="00ED6633">
              <w:rPr>
                <w:rFonts w:ascii="Corbel" w:hAnsi="Corbel"/>
                <w:sz w:val="24"/>
                <w:szCs w:val="24"/>
              </w:rPr>
              <w:t xml:space="preserve"> </w:t>
            </w:r>
            <w:r w:rsidR="008E3A39">
              <w:rPr>
                <w:rFonts w:ascii="Corbel" w:hAnsi="Corbel"/>
                <w:sz w:val="24"/>
                <w:szCs w:val="24"/>
              </w:rPr>
              <w:t>różnymi</w:t>
            </w:r>
            <w:r w:rsidR="00ED6633">
              <w:rPr>
                <w:rFonts w:ascii="Corbel" w:hAnsi="Corbel"/>
                <w:sz w:val="24"/>
                <w:szCs w:val="24"/>
              </w:rPr>
              <w:t xml:space="preserve"> koncepcjami natury ludzkiej</w:t>
            </w:r>
            <w:r w:rsidR="003471F0">
              <w:rPr>
                <w:rFonts w:ascii="Corbel" w:hAnsi="Corbel"/>
                <w:sz w:val="24"/>
                <w:szCs w:val="24"/>
              </w:rPr>
              <w:t xml:space="preserve"> i ich znaczenia </w:t>
            </w:r>
            <w:r w:rsidR="00116FA4">
              <w:rPr>
                <w:rFonts w:ascii="Corbel" w:hAnsi="Corbel"/>
                <w:sz w:val="24"/>
                <w:szCs w:val="24"/>
              </w:rPr>
              <w:t xml:space="preserve">na kształtowanie się </w:t>
            </w:r>
            <w:r w:rsidR="00897099">
              <w:rPr>
                <w:rFonts w:ascii="Corbel" w:hAnsi="Corbel"/>
                <w:sz w:val="24"/>
                <w:szCs w:val="24"/>
              </w:rPr>
              <w:t>norm i reguł</w:t>
            </w:r>
            <w:r w:rsidR="00116FA4">
              <w:rPr>
                <w:rFonts w:ascii="Corbel" w:hAnsi="Corbel"/>
                <w:sz w:val="24"/>
                <w:szCs w:val="24"/>
              </w:rPr>
              <w:t xml:space="preserve"> kulturowych</w:t>
            </w:r>
            <w:r w:rsidR="008E3A39">
              <w:rPr>
                <w:rFonts w:ascii="Corbel" w:hAnsi="Corbel"/>
                <w:sz w:val="24"/>
                <w:szCs w:val="24"/>
              </w:rPr>
              <w:t>, społecznych i instytucjonalnych</w:t>
            </w:r>
            <w:r w:rsidR="00897099">
              <w:rPr>
                <w:rFonts w:ascii="Corbel" w:hAnsi="Corbel"/>
                <w:sz w:val="24"/>
                <w:szCs w:val="24"/>
              </w:rPr>
              <w:t xml:space="preserve"> </w:t>
            </w:r>
            <w:r w:rsidR="008E3A39">
              <w:rPr>
                <w:rFonts w:ascii="Corbel" w:hAnsi="Corbel"/>
                <w:sz w:val="24"/>
                <w:szCs w:val="24"/>
              </w:rPr>
              <w:t>tj.</w:t>
            </w:r>
            <w:r w:rsidR="00F14D9F">
              <w:rPr>
                <w:rFonts w:ascii="Corbel" w:hAnsi="Corbel"/>
                <w:sz w:val="24"/>
                <w:szCs w:val="24"/>
              </w:rPr>
              <w:t xml:space="preserve">: </w:t>
            </w:r>
            <w:r w:rsidR="00897099">
              <w:rPr>
                <w:rFonts w:ascii="Corbel" w:hAnsi="Corbel"/>
                <w:sz w:val="24"/>
                <w:szCs w:val="24"/>
              </w:rPr>
              <w:t>prawne, organizacyjne, moralne</w:t>
            </w:r>
            <w:r w:rsidR="00F14D9F">
              <w:rPr>
                <w:rFonts w:ascii="Corbel" w:hAnsi="Corbel"/>
                <w:sz w:val="24"/>
                <w:szCs w:val="24"/>
              </w:rPr>
              <w:t xml:space="preserve"> i</w:t>
            </w:r>
            <w:r w:rsidR="00897099">
              <w:rPr>
                <w:rFonts w:ascii="Corbel" w:hAnsi="Corbel"/>
                <w:sz w:val="24"/>
                <w:szCs w:val="24"/>
              </w:rPr>
              <w:t xml:space="preserve"> etyczne</w:t>
            </w:r>
            <w:r w:rsidR="00F14D9F">
              <w:rPr>
                <w:rFonts w:ascii="Corbel" w:hAnsi="Corbel"/>
                <w:sz w:val="24"/>
                <w:szCs w:val="24"/>
              </w:rPr>
              <w:t xml:space="preserve"> konstytuujące </w:t>
            </w:r>
            <w:r w:rsidR="00326581">
              <w:rPr>
                <w:rFonts w:ascii="Corbel" w:hAnsi="Corbel"/>
                <w:sz w:val="24"/>
                <w:szCs w:val="24"/>
              </w:rPr>
              <w:t>strukturę</w:t>
            </w:r>
            <w:r w:rsidR="00B81EE9">
              <w:rPr>
                <w:rFonts w:ascii="Corbel" w:hAnsi="Corbel"/>
                <w:sz w:val="24"/>
                <w:szCs w:val="24"/>
              </w:rPr>
              <w:t xml:space="preserve"> społeczno-kulturową</w:t>
            </w:r>
            <w:r w:rsidR="0032658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BEBD460" w14:textId="036A82CD" w:rsidR="00897099" w:rsidRDefault="00D326E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</w:t>
            </w:r>
            <w:r w:rsidR="001A363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835CA" w:rsidRPr="009C54AE" w14:paraId="3BEBD465" w14:textId="77777777" w:rsidTr="005E6E85">
        <w:tc>
          <w:tcPr>
            <w:tcW w:w="1701" w:type="dxa"/>
          </w:tcPr>
          <w:p w14:paraId="3BEBD462" w14:textId="77777777" w:rsidR="007835CA" w:rsidRPr="009C54AE" w:rsidRDefault="007835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BEBD463" w14:textId="77777777" w:rsidR="007835CA" w:rsidRPr="009C54AE" w:rsidRDefault="007835CA" w:rsidP="00897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</w:p>
        </w:tc>
        <w:tc>
          <w:tcPr>
            <w:tcW w:w="1873" w:type="dxa"/>
          </w:tcPr>
          <w:p w14:paraId="3BEBD464" w14:textId="77777777" w:rsidR="007835CA" w:rsidRPr="009C54AE" w:rsidRDefault="007835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835CA" w:rsidRPr="009C54AE" w14:paraId="3BEBD469" w14:textId="77777777" w:rsidTr="005E6E85">
        <w:tc>
          <w:tcPr>
            <w:tcW w:w="1701" w:type="dxa"/>
          </w:tcPr>
          <w:p w14:paraId="3BEBD466" w14:textId="74287941" w:rsidR="007835CA" w:rsidRPr="00A04092" w:rsidRDefault="00D326E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EK_4</w:t>
            </w:r>
          </w:p>
        </w:tc>
        <w:tc>
          <w:tcPr>
            <w:tcW w:w="6096" w:type="dxa"/>
          </w:tcPr>
          <w:p w14:paraId="3BEBD467" w14:textId="780991DF" w:rsidR="007835CA" w:rsidRPr="00A04092" w:rsidRDefault="007805DC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potrafi wyszukiwać, selekcjonować, pogłębiać krytyczną analizę </w:t>
            </w:r>
            <w:r w:rsidR="00B81EE9">
              <w:rPr>
                <w:rFonts w:ascii="Corbel" w:hAnsi="Corbel"/>
                <w:sz w:val="24"/>
                <w:szCs w:val="24"/>
              </w:rPr>
              <w:t xml:space="preserve">z zakresu </w:t>
            </w:r>
            <w:r w:rsidR="00413960">
              <w:rPr>
                <w:rFonts w:ascii="Corbel" w:hAnsi="Corbel"/>
                <w:sz w:val="24"/>
                <w:szCs w:val="24"/>
              </w:rPr>
              <w:t>nauk</w:t>
            </w:r>
            <w:r w:rsidR="00B81EE9">
              <w:rPr>
                <w:rFonts w:ascii="Corbel" w:hAnsi="Corbel"/>
                <w:sz w:val="24"/>
                <w:szCs w:val="24"/>
              </w:rPr>
              <w:t xml:space="preserve"> o człowieku</w:t>
            </w:r>
            <w:r w:rsidR="00413960">
              <w:rPr>
                <w:rFonts w:ascii="Corbel" w:hAnsi="Corbel"/>
                <w:sz w:val="24"/>
                <w:szCs w:val="24"/>
              </w:rPr>
              <w:t xml:space="preserve">, różnych teorii i doktryn dotyczących natury ludzkiej </w:t>
            </w:r>
            <w:r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413960">
              <w:rPr>
                <w:rFonts w:ascii="Corbel" w:hAnsi="Corbel"/>
                <w:sz w:val="24"/>
                <w:szCs w:val="24"/>
              </w:rPr>
              <w:t xml:space="preserve">potrafi </w:t>
            </w:r>
            <w:r>
              <w:rPr>
                <w:rFonts w:ascii="Corbel" w:hAnsi="Corbel"/>
                <w:sz w:val="24"/>
                <w:szCs w:val="24"/>
              </w:rPr>
              <w:t xml:space="preserve">stosować i interpretować </w:t>
            </w:r>
            <w:r w:rsidR="00413960">
              <w:rPr>
                <w:rFonts w:ascii="Corbel" w:hAnsi="Corbel"/>
                <w:sz w:val="24"/>
                <w:szCs w:val="24"/>
              </w:rPr>
              <w:t xml:space="preserve">o nich </w:t>
            </w:r>
            <w:r>
              <w:rPr>
                <w:rFonts w:ascii="Corbel" w:hAnsi="Corbel"/>
                <w:sz w:val="24"/>
                <w:szCs w:val="24"/>
              </w:rPr>
              <w:t>wiedzę. Potrafi korzystać z różnorodności źródeł wiedzy</w:t>
            </w:r>
            <w:r w:rsidR="002C51CC">
              <w:rPr>
                <w:rFonts w:ascii="Corbel" w:hAnsi="Corbel"/>
                <w:sz w:val="24"/>
                <w:szCs w:val="24"/>
              </w:rPr>
              <w:t xml:space="preserve"> dotyczącej </w:t>
            </w:r>
            <w:r w:rsidR="00BE3FBD">
              <w:rPr>
                <w:rFonts w:ascii="Corbel" w:hAnsi="Corbel"/>
                <w:sz w:val="24"/>
                <w:szCs w:val="24"/>
              </w:rPr>
              <w:t>koncepcji natury ludzkiej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BEBD468" w14:textId="332A2DB6" w:rsidR="007835CA" w:rsidRPr="00A04092" w:rsidRDefault="00D326E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7835CA" w:rsidRPr="009C54AE" w14:paraId="3BEBD46D" w14:textId="77777777" w:rsidTr="005E6E85">
        <w:tc>
          <w:tcPr>
            <w:tcW w:w="1701" w:type="dxa"/>
          </w:tcPr>
          <w:p w14:paraId="3BEBD46A" w14:textId="4313427F" w:rsidR="007835CA" w:rsidRPr="00A04092" w:rsidRDefault="00D326E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EK_5</w:t>
            </w:r>
          </w:p>
        </w:tc>
        <w:tc>
          <w:tcPr>
            <w:tcW w:w="6096" w:type="dxa"/>
          </w:tcPr>
          <w:p w14:paraId="3BEBD46B" w14:textId="64AE23BD" w:rsidR="007835CA" w:rsidRDefault="00242D25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ma umiejętność właściwego zastosowania, oceny i interpretacji różnorodności treści procesów kulturowych w kontekście procesu komunikacji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międzykulturowej</w:t>
            </w:r>
            <w:r w:rsidR="00BE3FBD">
              <w:rPr>
                <w:rFonts w:ascii="Corbel" w:hAnsi="Corbel"/>
                <w:sz w:val="24"/>
                <w:szCs w:val="24"/>
              </w:rPr>
              <w:t xml:space="preserve"> ze szczególnym uwzględnieniem </w:t>
            </w:r>
            <w:r w:rsidR="00EF54C3">
              <w:rPr>
                <w:rFonts w:ascii="Corbel" w:hAnsi="Corbel"/>
                <w:sz w:val="24"/>
                <w:szCs w:val="24"/>
              </w:rPr>
              <w:t>sporu o naturę ludzka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BEBD46C" w14:textId="39E3736B" w:rsidR="007835CA" w:rsidRPr="00A04092" w:rsidRDefault="00D326E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K_U0</w:t>
            </w:r>
            <w:r w:rsidR="001A363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0E23" w:rsidRPr="009C54AE" w14:paraId="3BEBD471" w14:textId="77777777" w:rsidTr="005E6E85">
        <w:tc>
          <w:tcPr>
            <w:tcW w:w="1701" w:type="dxa"/>
          </w:tcPr>
          <w:p w14:paraId="3BEBD46E" w14:textId="33D45132" w:rsidR="00850E23" w:rsidRDefault="00D326E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EK_6</w:t>
            </w:r>
          </w:p>
        </w:tc>
        <w:tc>
          <w:tcPr>
            <w:tcW w:w="6096" w:type="dxa"/>
          </w:tcPr>
          <w:p w14:paraId="3BEBD46F" w14:textId="5FCF8109" w:rsidR="00850E23" w:rsidRDefault="00242D25" w:rsidP="00394B43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</w:t>
            </w:r>
            <w:r w:rsidR="00394B43">
              <w:rPr>
                <w:rFonts w:ascii="Corbel" w:hAnsi="Corbel"/>
                <w:sz w:val="24"/>
                <w:szCs w:val="24"/>
              </w:rPr>
              <w:t xml:space="preserve">nabył umiejętność </w:t>
            </w:r>
            <w:r w:rsidR="00850E23">
              <w:rPr>
                <w:rFonts w:ascii="Corbel" w:hAnsi="Corbel"/>
                <w:sz w:val="24"/>
                <w:szCs w:val="24"/>
              </w:rPr>
              <w:t>samodziel</w:t>
            </w:r>
            <w:r w:rsidR="00394B43">
              <w:rPr>
                <w:rFonts w:ascii="Corbel" w:hAnsi="Corbel"/>
                <w:sz w:val="24"/>
                <w:szCs w:val="24"/>
              </w:rPr>
              <w:t>nego zdobywania wiedzy, poszerzania umiejętności i zainteresowań badawczych</w:t>
            </w:r>
            <w:r w:rsidR="00850E23">
              <w:rPr>
                <w:rFonts w:ascii="Corbel" w:hAnsi="Corbel"/>
                <w:sz w:val="24"/>
                <w:szCs w:val="24"/>
              </w:rPr>
              <w:t xml:space="preserve"> oraz kierować rozwojem innych w zakresie wiedzy i umiejętności związan</w:t>
            </w:r>
            <w:r w:rsidR="00EF54C3">
              <w:rPr>
                <w:rFonts w:ascii="Corbel" w:hAnsi="Corbel"/>
                <w:sz w:val="24"/>
                <w:szCs w:val="24"/>
              </w:rPr>
              <w:t>ych z</w:t>
            </w:r>
            <w:r w:rsidR="00F91053">
              <w:rPr>
                <w:rFonts w:ascii="Corbel" w:hAnsi="Corbel"/>
                <w:sz w:val="24"/>
                <w:szCs w:val="24"/>
              </w:rPr>
              <w:t xml:space="preserve"> sporem o naturę ludzką.</w:t>
            </w:r>
          </w:p>
        </w:tc>
        <w:tc>
          <w:tcPr>
            <w:tcW w:w="1873" w:type="dxa"/>
          </w:tcPr>
          <w:p w14:paraId="3BEBD470" w14:textId="66FFA735" w:rsidR="00850E23" w:rsidRDefault="00D326E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1A363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0E23" w:rsidRPr="009C54AE" w14:paraId="3BEBD475" w14:textId="77777777" w:rsidTr="005E6E85">
        <w:tc>
          <w:tcPr>
            <w:tcW w:w="1701" w:type="dxa"/>
          </w:tcPr>
          <w:p w14:paraId="3BEBD472" w14:textId="156787B3" w:rsidR="00850E23" w:rsidRPr="00A04092" w:rsidRDefault="00D326E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EK_7</w:t>
            </w:r>
          </w:p>
        </w:tc>
        <w:tc>
          <w:tcPr>
            <w:tcW w:w="6096" w:type="dxa"/>
          </w:tcPr>
          <w:p w14:paraId="3BEBD473" w14:textId="1A03A7CB" w:rsidR="00850E23" w:rsidRPr="00A04092" w:rsidRDefault="003C7979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 nabył kompetencje do</w:t>
            </w:r>
            <w:r w:rsidRPr="00CB4B8D">
              <w:rPr>
                <w:rFonts w:ascii="Corbel" w:hAnsi="Corbel"/>
                <w:sz w:val="24"/>
                <w:szCs w:val="24"/>
              </w:rPr>
              <w:t xml:space="preserve"> oceny posiadanej przez siebie wiedzy, </w:t>
            </w:r>
            <w:r>
              <w:rPr>
                <w:rFonts w:ascii="Corbel" w:hAnsi="Corbel"/>
                <w:sz w:val="24"/>
                <w:szCs w:val="24"/>
              </w:rPr>
              <w:t xml:space="preserve">umiejętność bycia otwartym na </w:t>
            </w:r>
            <w:r w:rsidRPr="00CB4B8D">
              <w:rPr>
                <w:rFonts w:ascii="Corbel" w:hAnsi="Corbel"/>
                <w:sz w:val="24"/>
                <w:szCs w:val="24"/>
              </w:rPr>
              <w:t>now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B4B8D">
              <w:rPr>
                <w:rFonts w:ascii="Corbel" w:hAnsi="Corbel"/>
                <w:sz w:val="24"/>
                <w:szCs w:val="24"/>
              </w:rPr>
              <w:t xml:space="preserve"> ide</w:t>
            </w:r>
            <w:r>
              <w:rPr>
                <w:rFonts w:ascii="Corbel" w:hAnsi="Corbel"/>
                <w:sz w:val="24"/>
                <w:szCs w:val="24"/>
              </w:rPr>
              <w:t>e. Przyjmuje postawę otwartą , tolerancyjną oraz jest gotowy do</w:t>
            </w:r>
            <w:r w:rsidRPr="00CB4B8D">
              <w:rPr>
                <w:rFonts w:ascii="Corbel" w:hAnsi="Corbel"/>
                <w:sz w:val="24"/>
                <w:szCs w:val="24"/>
              </w:rPr>
              <w:t xml:space="preserve"> zmiany opinii w świetle dostępnych nowych argumentów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91053">
              <w:rPr>
                <w:rFonts w:ascii="Corbel" w:hAnsi="Corbel"/>
                <w:sz w:val="24"/>
                <w:szCs w:val="24"/>
              </w:rPr>
              <w:t>z zakresu wiedzy o człowieku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BEBD474" w14:textId="70E820A9" w:rsidR="00850E23" w:rsidRPr="00A04092" w:rsidRDefault="00D326E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850E23" w:rsidRPr="009C54AE" w14:paraId="3BEBD479" w14:textId="77777777" w:rsidTr="005E6E85">
        <w:tc>
          <w:tcPr>
            <w:tcW w:w="1701" w:type="dxa"/>
          </w:tcPr>
          <w:p w14:paraId="3BEBD476" w14:textId="3FCDA4FC" w:rsidR="00850E23" w:rsidRPr="00A04092" w:rsidRDefault="00D326E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EK_8</w:t>
            </w:r>
          </w:p>
        </w:tc>
        <w:tc>
          <w:tcPr>
            <w:tcW w:w="6096" w:type="dxa"/>
          </w:tcPr>
          <w:p w14:paraId="3BEBD477" w14:textId="4F75F412" w:rsidR="00850E23" w:rsidRPr="00A04092" w:rsidRDefault="009D2FD1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 ma kompetencje do samodzielnego inicjowania działań na rzecz kultury a także realizacji celów ukierunkowanych ze względu na dobro społeczne</w:t>
            </w:r>
            <w:r w:rsidR="0001269A">
              <w:rPr>
                <w:rFonts w:ascii="Corbel" w:hAnsi="Corbel"/>
                <w:sz w:val="24"/>
                <w:szCs w:val="24"/>
              </w:rPr>
              <w:t xml:space="preserve"> ze szczególnym uwrażliwieniem na różnorodność kulturową i </w:t>
            </w:r>
            <w:r w:rsidR="00D8138C">
              <w:rPr>
                <w:rFonts w:ascii="Corbel" w:hAnsi="Corbel"/>
                <w:sz w:val="24"/>
                <w:szCs w:val="24"/>
              </w:rPr>
              <w:t>różnorodność wiedzy o człowieku w tym o różnych koncepcjach „natury ludzkiej”.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BEBD478" w14:textId="5ECDBA0E" w:rsidR="00850E23" w:rsidRPr="00A04092" w:rsidRDefault="00D326E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BEBD4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EBD47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BEBD4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BEBD47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EBD47F" w14:textId="77777777" w:rsidTr="00923D7D">
        <w:tc>
          <w:tcPr>
            <w:tcW w:w="9639" w:type="dxa"/>
          </w:tcPr>
          <w:p w14:paraId="3BEBD47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4711" w:rsidRPr="009C54AE" w14:paraId="3BEBD481" w14:textId="77777777" w:rsidTr="00923D7D">
        <w:tc>
          <w:tcPr>
            <w:tcW w:w="9639" w:type="dxa"/>
          </w:tcPr>
          <w:p w14:paraId="3BEBD480" w14:textId="77777777" w:rsidR="00524711" w:rsidRDefault="00524711">
            <w:pPr>
              <w:spacing w:after="0"/>
            </w:pPr>
            <w:r>
              <w:t>„</w:t>
            </w:r>
            <w:proofErr w:type="spellStart"/>
            <w:r>
              <w:rPr>
                <w:i/>
              </w:rPr>
              <w:t>Gnothi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seauton</w:t>
            </w:r>
            <w:proofErr w:type="spellEnd"/>
            <w:r>
              <w:t xml:space="preserve">” – człowiek w klasycznej filozofii greckiej. </w:t>
            </w:r>
            <w:r w:rsidR="00F64CA6">
              <w:t>Sokrates, Platon, Arystoteles (2</w:t>
            </w:r>
            <w:r>
              <w:t xml:space="preserve"> godz.)</w:t>
            </w:r>
          </w:p>
        </w:tc>
      </w:tr>
      <w:tr w:rsidR="0085747A" w:rsidRPr="009C54AE" w14:paraId="3BEBD483" w14:textId="77777777" w:rsidTr="00923D7D">
        <w:tc>
          <w:tcPr>
            <w:tcW w:w="9639" w:type="dxa"/>
          </w:tcPr>
          <w:p w14:paraId="3BEBD482" w14:textId="77777777" w:rsidR="0085747A" w:rsidRPr="009C54AE" w:rsidRDefault="00524711" w:rsidP="009F23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t>„</w:t>
            </w:r>
            <w:r>
              <w:rPr>
                <w:i/>
              </w:rPr>
              <w:t>Boga i dusze chcę poznać. Nic więcej</w:t>
            </w:r>
            <w:r>
              <w:t xml:space="preserve">”. Teocentryczna </w:t>
            </w:r>
            <w:r w:rsidR="00B46A4A">
              <w:t xml:space="preserve">wizja natury ludzkiej </w:t>
            </w:r>
            <w:r>
              <w:t xml:space="preserve">w </w:t>
            </w:r>
            <w:r w:rsidR="009F23EC">
              <w:t>scholastyce</w:t>
            </w:r>
            <w:r>
              <w:t>(2 godz.)</w:t>
            </w:r>
          </w:p>
        </w:tc>
      </w:tr>
      <w:tr w:rsidR="0085747A" w:rsidRPr="009C54AE" w14:paraId="3BEBD485" w14:textId="77777777" w:rsidTr="00923D7D">
        <w:tc>
          <w:tcPr>
            <w:tcW w:w="9639" w:type="dxa"/>
          </w:tcPr>
          <w:p w14:paraId="3BEBD484" w14:textId="77777777" w:rsidR="0085747A" w:rsidRPr="009C54AE" w:rsidRDefault="0052471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t>„</w:t>
            </w:r>
            <w:r>
              <w:rPr>
                <w:i/>
              </w:rPr>
              <w:t xml:space="preserve">Res </w:t>
            </w:r>
            <w:proofErr w:type="spellStart"/>
            <w:r>
              <w:rPr>
                <w:i/>
              </w:rPr>
              <w:t>cogitas</w:t>
            </w:r>
            <w:proofErr w:type="spellEnd"/>
            <w:r>
              <w:t>” vs. „</w:t>
            </w:r>
            <w:r>
              <w:rPr>
                <w:i/>
              </w:rPr>
              <w:t xml:space="preserve">Res </w:t>
            </w:r>
            <w:proofErr w:type="spellStart"/>
            <w:r>
              <w:rPr>
                <w:i/>
              </w:rPr>
              <w:t>extensa</w:t>
            </w:r>
            <w:proofErr w:type="spellEnd"/>
            <w:r>
              <w:t>” – racjonalizm i dualizm psychofizyczny Kartezjusza (2 godz.)</w:t>
            </w:r>
          </w:p>
        </w:tc>
      </w:tr>
      <w:tr w:rsidR="00524711" w:rsidRPr="009C54AE" w14:paraId="3BEBD487" w14:textId="77777777" w:rsidTr="00923D7D">
        <w:tc>
          <w:tcPr>
            <w:tcW w:w="9639" w:type="dxa"/>
          </w:tcPr>
          <w:p w14:paraId="3BEBD486" w14:textId="77777777" w:rsidR="00524711" w:rsidRDefault="00524711" w:rsidP="00B46A4A">
            <w:pPr>
              <w:pStyle w:val="Akapitzlist"/>
              <w:spacing w:after="0" w:line="240" w:lineRule="auto"/>
              <w:ind w:left="-250" w:firstLine="250"/>
            </w:pPr>
            <w:r>
              <w:t xml:space="preserve">Człowiek wobec rozumu – oświeceniowe wizje </w:t>
            </w:r>
            <w:r w:rsidR="00B46A4A">
              <w:t>natury ludzkiej oraz</w:t>
            </w:r>
            <w:r w:rsidR="00F64CA6">
              <w:t xml:space="preserve"> filozofia krytyczna I. Kanta (2</w:t>
            </w:r>
            <w:r>
              <w:t xml:space="preserve"> godz.)</w:t>
            </w:r>
          </w:p>
        </w:tc>
      </w:tr>
      <w:tr w:rsidR="00524711" w:rsidRPr="009C54AE" w14:paraId="3BEBD489" w14:textId="77777777" w:rsidTr="00923D7D">
        <w:tc>
          <w:tcPr>
            <w:tcW w:w="9639" w:type="dxa"/>
          </w:tcPr>
          <w:p w14:paraId="3BEBD488" w14:textId="77777777" w:rsidR="00524711" w:rsidRDefault="00524711" w:rsidP="009F23EC">
            <w:pPr>
              <w:pStyle w:val="Akapitzlist"/>
              <w:spacing w:after="0" w:line="240" w:lineRule="auto"/>
              <w:ind w:left="-250" w:firstLine="250"/>
              <w:rPr>
                <w:rFonts w:cs="Calibri"/>
              </w:rPr>
            </w:pPr>
            <w:r>
              <w:rPr>
                <w:rFonts w:cs="Calibri"/>
              </w:rPr>
              <w:t>Człowiek jako istota gatunkowa i społeczna – naturalistyczno-witalistyczna wizja człowieka (2 godz.)</w:t>
            </w:r>
          </w:p>
        </w:tc>
      </w:tr>
      <w:tr w:rsidR="00524711" w:rsidRPr="009C54AE" w14:paraId="3BEBD48B" w14:textId="77777777" w:rsidTr="00923D7D">
        <w:tc>
          <w:tcPr>
            <w:tcW w:w="9639" w:type="dxa"/>
          </w:tcPr>
          <w:p w14:paraId="3BEBD48A" w14:textId="77777777" w:rsidR="00524711" w:rsidRDefault="00524711" w:rsidP="009C54AE">
            <w:pPr>
              <w:pStyle w:val="Akapitzlist"/>
              <w:spacing w:after="0" w:line="240" w:lineRule="auto"/>
              <w:ind w:left="-250" w:firstLine="250"/>
              <w:rPr>
                <w:rFonts w:cs="Calibri"/>
              </w:rPr>
            </w:pPr>
            <w:r>
              <w:rPr>
                <w:rFonts w:cs="Calibri"/>
              </w:rPr>
              <w:t>Człowiek podmiotem dramatu – J. Tischnera koncepcja człowieka (2 godz.)</w:t>
            </w:r>
          </w:p>
        </w:tc>
      </w:tr>
      <w:tr w:rsidR="00524711" w:rsidRPr="009C54AE" w14:paraId="3BEBD48D" w14:textId="77777777" w:rsidTr="00923D7D">
        <w:tc>
          <w:tcPr>
            <w:tcW w:w="9639" w:type="dxa"/>
          </w:tcPr>
          <w:p w14:paraId="3BEBD48C" w14:textId="77777777" w:rsidR="00524711" w:rsidRDefault="00524711" w:rsidP="00F64CA6">
            <w:pPr>
              <w:pStyle w:val="Akapitzlist"/>
              <w:spacing w:after="0" w:line="240" w:lineRule="auto"/>
              <w:ind w:left="-250" w:firstLine="250"/>
              <w:rPr>
                <w:rFonts w:cs="Calibri"/>
              </w:rPr>
            </w:pPr>
            <w:r>
              <w:rPr>
                <w:rFonts w:cs="Calibri"/>
              </w:rPr>
              <w:t>Spory o naturę ludzką: substancjalna czy narracyjna tożsamość człowieka (</w:t>
            </w:r>
            <w:r w:rsidR="00F64CA6">
              <w:rPr>
                <w:rFonts w:cs="Calibri"/>
              </w:rPr>
              <w:t>2</w:t>
            </w:r>
            <w:r>
              <w:rPr>
                <w:rFonts w:cs="Calibri"/>
              </w:rPr>
              <w:t>godz.)</w:t>
            </w:r>
          </w:p>
        </w:tc>
      </w:tr>
      <w:tr w:rsidR="00524711" w:rsidRPr="009C54AE" w14:paraId="3BEBD48F" w14:textId="77777777" w:rsidTr="00923D7D">
        <w:tc>
          <w:tcPr>
            <w:tcW w:w="9639" w:type="dxa"/>
          </w:tcPr>
          <w:p w14:paraId="3BEBD48E" w14:textId="77777777" w:rsidR="00524711" w:rsidRDefault="00524711" w:rsidP="009C54AE">
            <w:pPr>
              <w:pStyle w:val="Akapitzlist"/>
              <w:spacing w:after="0" w:line="240" w:lineRule="auto"/>
              <w:ind w:left="-250" w:firstLine="250"/>
              <w:rPr>
                <w:rFonts w:cs="Calibri"/>
              </w:rPr>
            </w:pPr>
            <w:r>
              <w:rPr>
                <w:rFonts w:cs="Calibri"/>
              </w:rPr>
              <w:t>Przyszłość cz</w:t>
            </w:r>
            <w:r w:rsidR="00F64CA6">
              <w:rPr>
                <w:rFonts w:cs="Calibri"/>
              </w:rPr>
              <w:t>łowieka – wizje i perspektywy (1</w:t>
            </w:r>
            <w:r>
              <w:rPr>
                <w:rFonts w:cs="Calibri"/>
              </w:rPr>
              <w:t xml:space="preserve"> godz.)</w:t>
            </w:r>
          </w:p>
        </w:tc>
      </w:tr>
    </w:tbl>
    <w:p w14:paraId="3BEBD4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EBD49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</w:t>
      </w:r>
      <w:r w:rsidRPr="00A953A6">
        <w:rPr>
          <w:rFonts w:ascii="Corbel" w:hAnsi="Corbel"/>
          <w:b/>
          <w:bCs/>
          <w:sz w:val="24"/>
          <w:szCs w:val="24"/>
        </w:rPr>
        <w:t>konwersatoryjnych</w:t>
      </w:r>
      <w:r w:rsidRPr="009C54AE">
        <w:rPr>
          <w:rFonts w:ascii="Corbel" w:hAnsi="Corbel"/>
          <w:sz w:val="24"/>
          <w:szCs w:val="24"/>
        </w:rPr>
        <w:t>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BEBD49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EBD494" w14:textId="77777777" w:rsidTr="00923D7D">
        <w:tc>
          <w:tcPr>
            <w:tcW w:w="9639" w:type="dxa"/>
          </w:tcPr>
          <w:p w14:paraId="3BEBD49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BEBD496" w14:textId="77777777" w:rsidTr="00923D7D">
        <w:tc>
          <w:tcPr>
            <w:tcW w:w="9639" w:type="dxa"/>
          </w:tcPr>
          <w:p w14:paraId="3BEBD495" w14:textId="77777777" w:rsidR="0085747A" w:rsidRPr="00F64CA6" w:rsidRDefault="00F64C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64CA6">
              <w:rPr>
                <w:rFonts w:ascii="Corbel" w:hAnsi="Corbel"/>
              </w:rPr>
              <w:t>Historyczny zarys koncepcji natury ludzkiej</w:t>
            </w:r>
            <w:r>
              <w:rPr>
                <w:rFonts w:ascii="Corbel" w:hAnsi="Corbel"/>
              </w:rPr>
              <w:t xml:space="preserve"> (2godz.)</w:t>
            </w:r>
          </w:p>
        </w:tc>
      </w:tr>
      <w:tr w:rsidR="0085747A" w:rsidRPr="009C54AE" w14:paraId="3BEBD498" w14:textId="77777777" w:rsidTr="00923D7D">
        <w:tc>
          <w:tcPr>
            <w:tcW w:w="9639" w:type="dxa"/>
          </w:tcPr>
          <w:p w14:paraId="3BEBD497" w14:textId="77777777" w:rsidR="0085747A" w:rsidRPr="009C54AE" w:rsidRDefault="00F64C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Człowiek wobec dziejów -  człowiek jako moment dialektyczny dziejów w filozofii Hegla (2 godz.)</w:t>
            </w:r>
          </w:p>
        </w:tc>
      </w:tr>
      <w:tr w:rsidR="0085747A" w:rsidRPr="009C54AE" w14:paraId="3BEBD49A" w14:textId="77777777" w:rsidTr="00923D7D">
        <w:tc>
          <w:tcPr>
            <w:tcW w:w="9639" w:type="dxa"/>
          </w:tcPr>
          <w:p w14:paraId="3BEBD499" w14:textId="77777777" w:rsidR="0085747A" w:rsidRPr="009C54AE" w:rsidRDefault="00F64C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Świat jako wola i przedstawienie – A. Schopenhauer o człowieku (2 godz.)</w:t>
            </w:r>
          </w:p>
        </w:tc>
      </w:tr>
      <w:tr w:rsidR="00F64CA6" w:rsidRPr="009C54AE" w14:paraId="3BEBD49C" w14:textId="77777777" w:rsidTr="00923D7D">
        <w:tc>
          <w:tcPr>
            <w:tcW w:w="9639" w:type="dxa"/>
          </w:tcPr>
          <w:p w14:paraId="3BEBD49B" w14:textId="77777777" w:rsidR="00F64CA6" w:rsidRDefault="00F64CA6" w:rsidP="009C54AE">
            <w:pPr>
              <w:pStyle w:val="Akapitzlist"/>
              <w:spacing w:after="0" w:line="240" w:lineRule="auto"/>
              <w:ind w:left="0"/>
            </w:pPr>
            <w:r>
              <w:rPr>
                <w:rFonts w:cs="Calibri"/>
              </w:rPr>
              <w:t>„</w:t>
            </w:r>
            <w:proofErr w:type="spellStart"/>
            <w:r>
              <w:rPr>
                <w:rFonts w:cs="Calibri"/>
              </w:rPr>
              <w:t>Ü</w:t>
            </w:r>
            <w:r>
              <w:t>bermensch</w:t>
            </w:r>
            <w:proofErr w:type="spellEnd"/>
            <w:r>
              <w:t>” – człowiek jako wola mocy. Nietzscheański projekt „ponad człowieka”.(2 godz.)</w:t>
            </w:r>
          </w:p>
        </w:tc>
      </w:tr>
      <w:tr w:rsidR="00F64CA6" w:rsidRPr="009C54AE" w14:paraId="3BEBD49E" w14:textId="77777777" w:rsidTr="00923D7D">
        <w:tc>
          <w:tcPr>
            <w:tcW w:w="9639" w:type="dxa"/>
          </w:tcPr>
          <w:p w14:paraId="3BEBD49D" w14:textId="77777777" w:rsidR="00F64CA6" w:rsidRDefault="00F64CA6" w:rsidP="009C54AE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>Człowiek jest osobą – K. Wojtyła o człowieku (2 godz.)</w:t>
            </w:r>
          </w:p>
        </w:tc>
      </w:tr>
      <w:tr w:rsidR="00F64CA6" w:rsidRPr="009C54AE" w14:paraId="3BEBD4A0" w14:textId="77777777" w:rsidTr="00923D7D">
        <w:tc>
          <w:tcPr>
            <w:tcW w:w="9639" w:type="dxa"/>
          </w:tcPr>
          <w:p w14:paraId="3BEBD49F" w14:textId="77777777" w:rsidR="00F64CA6" w:rsidRDefault="00F64CA6" w:rsidP="009C54AE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>Człowiek podmiotem dramatu – J. Tischnera koncepcja człowieka (2 godz.)</w:t>
            </w:r>
          </w:p>
        </w:tc>
      </w:tr>
      <w:tr w:rsidR="00F64CA6" w:rsidRPr="009C54AE" w14:paraId="3BEBD4A2" w14:textId="77777777" w:rsidTr="00923D7D">
        <w:tc>
          <w:tcPr>
            <w:tcW w:w="9639" w:type="dxa"/>
          </w:tcPr>
          <w:p w14:paraId="3BEBD4A1" w14:textId="77777777" w:rsidR="00F64CA6" w:rsidRDefault="00F64CA6" w:rsidP="00F64CA6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 xml:space="preserve">Tabula rasa </w:t>
            </w:r>
            <w:proofErr w:type="spellStart"/>
            <w:r>
              <w:rPr>
                <w:rFonts w:cs="Calibri"/>
              </w:rPr>
              <w:t>vers</w:t>
            </w:r>
            <w:proofErr w:type="spellEnd"/>
            <w:r>
              <w:rPr>
                <w:rFonts w:cs="Calibri"/>
              </w:rPr>
              <w:t xml:space="preserve"> tabula </w:t>
            </w:r>
            <w:proofErr w:type="spellStart"/>
            <w:r>
              <w:rPr>
                <w:rFonts w:cs="Calibri"/>
              </w:rPr>
              <w:t>abrasa</w:t>
            </w:r>
            <w:proofErr w:type="spellEnd"/>
            <w:r>
              <w:rPr>
                <w:rFonts w:cs="Calibri"/>
              </w:rPr>
              <w:t xml:space="preserve"> – S. </w:t>
            </w:r>
            <w:proofErr w:type="spellStart"/>
            <w:r>
              <w:rPr>
                <w:rFonts w:cs="Calibri"/>
              </w:rPr>
              <w:t>Pinker</w:t>
            </w:r>
            <w:proofErr w:type="spellEnd"/>
            <w:r>
              <w:rPr>
                <w:rFonts w:cs="Calibri"/>
              </w:rPr>
              <w:t xml:space="preserve"> o naturze ludzkiej (2 godz.)</w:t>
            </w:r>
          </w:p>
        </w:tc>
      </w:tr>
      <w:tr w:rsidR="00F64CA6" w:rsidRPr="009C54AE" w14:paraId="3BEBD4A4" w14:textId="77777777" w:rsidTr="00923D7D">
        <w:tc>
          <w:tcPr>
            <w:tcW w:w="9639" w:type="dxa"/>
          </w:tcPr>
          <w:p w14:paraId="3BEBD4A3" w14:textId="77777777" w:rsidR="00F64CA6" w:rsidRDefault="00F64CA6" w:rsidP="00F64CA6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cs="Calibri"/>
              </w:rPr>
              <w:t>Współczesne oblicza natury ludzkiej (1 godz.)</w:t>
            </w:r>
          </w:p>
        </w:tc>
      </w:tr>
    </w:tbl>
    <w:p w14:paraId="3BEBD4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EBD4A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BEBD4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EBD4A8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BEBD4A9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BEBD4A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BEBD4A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3BEBD4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EBD4AD" w14:textId="57555DCC" w:rsidR="00CB3284" w:rsidRPr="00CB3284" w:rsidRDefault="00CB3284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CB3284">
        <w:rPr>
          <w:smallCaps w:val="0"/>
          <w:szCs w:val="24"/>
        </w:rPr>
        <w:t>Wykład: wykład problemowy</w:t>
      </w:r>
      <w:r w:rsidR="00523AC3" w:rsidRPr="00665FD9">
        <w:rPr>
          <w:smallCaps w:val="0"/>
          <w:szCs w:val="24"/>
        </w:rPr>
        <w:t>;</w:t>
      </w:r>
      <w:r w:rsidR="00523AC3" w:rsidRPr="00665FD9">
        <w:rPr>
          <w:b w:val="0"/>
          <w:i/>
          <w:smallCaps w:val="0"/>
          <w:sz w:val="20"/>
          <w:szCs w:val="20"/>
        </w:rPr>
        <w:t xml:space="preserve"> </w:t>
      </w:r>
      <w:r w:rsidR="00523AC3" w:rsidRPr="00665FD9">
        <w:rPr>
          <w:bCs/>
          <w:iCs/>
          <w:smallCaps w:val="0"/>
          <w:szCs w:val="24"/>
        </w:rPr>
        <w:t>analiza tekstów z dyskusją</w:t>
      </w:r>
    </w:p>
    <w:p w14:paraId="3BEBD4AE" w14:textId="77777777" w:rsidR="00E960BB" w:rsidRPr="00CB3284" w:rsidRDefault="00CB3284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CB3284">
        <w:rPr>
          <w:smallCaps w:val="0"/>
          <w:szCs w:val="24"/>
        </w:rPr>
        <w:t>Ćwiczenia: analiza tekstów z dyskusją</w:t>
      </w:r>
    </w:p>
    <w:p w14:paraId="3BEBD4AF" w14:textId="77777777" w:rsidR="00E960BB" w:rsidRPr="00CB3284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BEBD4B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EBD4B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BEBD4B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EBD4B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BEBD4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0"/>
        <w:gridCol w:w="2120"/>
      </w:tblGrid>
      <w:tr w:rsidR="0085747A" w:rsidRPr="009C54AE" w14:paraId="3BEBD4BA" w14:textId="77777777" w:rsidTr="00C05F44">
        <w:tc>
          <w:tcPr>
            <w:tcW w:w="1985" w:type="dxa"/>
            <w:vAlign w:val="center"/>
          </w:tcPr>
          <w:p w14:paraId="3BEBD4B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BEBD4B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BEBD4B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BEBD4B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EBD4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BEBD4BE" w14:textId="77777777" w:rsidTr="00C05F44">
        <w:tc>
          <w:tcPr>
            <w:tcW w:w="1985" w:type="dxa"/>
          </w:tcPr>
          <w:p w14:paraId="3BEBD4BB" w14:textId="466A93BB" w:rsidR="0085747A" w:rsidRPr="009C54AE" w:rsidRDefault="00D326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EK_1-EK_8</w:t>
            </w:r>
          </w:p>
        </w:tc>
        <w:tc>
          <w:tcPr>
            <w:tcW w:w="5528" w:type="dxa"/>
          </w:tcPr>
          <w:p w14:paraId="3BEBD4BC" w14:textId="77777777" w:rsidR="0085747A" w:rsidRPr="007D01DA" w:rsidRDefault="007D01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D01DA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ustny (</w:t>
            </w:r>
            <w:r w:rsidR="009F23EC">
              <w:rPr>
                <w:rFonts w:ascii="Corbel" w:hAnsi="Corbel"/>
                <w:b w:val="0"/>
                <w:szCs w:val="24"/>
              </w:rPr>
              <w:t>Wykład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2126" w:type="dxa"/>
          </w:tcPr>
          <w:p w14:paraId="3BEBD4BD" w14:textId="5E796C19" w:rsidR="0085747A" w:rsidRPr="009C54AE" w:rsidRDefault="008C65B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9C54AE" w14:paraId="3BEBD4C2" w14:textId="77777777" w:rsidTr="00C05F44">
        <w:tc>
          <w:tcPr>
            <w:tcW w:w="1985" w:type="dxa"/>
          </w:tcPr>
          <w:p w14:paraId="3BEBD4BF" w14:textId="30ADBBF4" w:rsidR="0085747A" w:rsidRPr="009C54AE" w:rsidRDefault="00D326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EK_1-EK_8</w:t>
            </w:r>
          </w:p>
        </w:tc>
        <w:tc>
          <w:tcPr>
            <w:tcW w:w="5528" w:type="dxa"/>
          </w:tcPr>
          <w:p w14:paraId="3BEBD4C0" w14:textId="3EA42A0B" w:rsidR="0085747A" w:rsidRPr="009C54AE" w:rsidRDefault="007D01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4A66D3">
              <w:rPr>
                <w:rFonts w:ascii="Corbel" w:hAnsi="Corbel"/>
                <w:b w:val="0"/>
                <w:szCs w:val="24"/>
              </w:rPr>
              <w:t xml:space="preserve"> </w:t>
            </w:r>
            <w:r w:rsidR="00F12F6E">
              <w:rPr>
                <w:rFonts w:ascii="Corbel" w:hAnsi="Corbel"/>
                <w:b w:val="0"/>
                <w:szCs w:val="24"/>
              </w:rPr>
              <w:t>Ustne</w:t>
            </w:r>
            <w:r>
              <w:rPr>
                <w:rFonts w:ascii="Corbel" w:hAnsi="Corbel"/>
                <w:b w:val="0"/>
                <w:szCs w:val="24"/>
              </w:rPr>
              <w:t xml:space="preserve"> (</w:t>
            </w:r>
            <w:proofErr w:type="spellStart"/>
            <w:r w:rsidR="00665FD9">
              <w:rPr>
                <w:rFonts w:ascii="Corbel" w:hAnsi="Corbel"/>
                <w:b w:val="0"/>
                <w:szCs w:val="24"/>
              </w:rPr>
              <w:t>konwensatorium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2126" w:type="dxa"/>
          </w:tcPr>
          <w:p w14:paraId="3BEBD4C1" w14:textId="085D4C41" w:rsidR="0085747A" w:rsidRPr="009C54AE" w:rsidRDefault="00665F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BEBD4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EBD4C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BEBD4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EBD4CA" w14:textId="77777777" w:rsidTr="00923D7D">
        <w:tc>
          <w:tcPr>
            <w:tcW w:w="9670" w:type="dxa"/>
          </w:tcPr>
          <w:p w14:paraId="3BEBD4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BEBD4C7" w14:textId="77777777" w:rsidR="00CB3284" w:rsidRPr="00CB3284" w:rsidRDefault="00CB3284" w:rsidP="00CB3284">
            <w:pPr>
              <w:pStyle w:val="Punktygwne"/>
              <w:spacing w:after="0"/>
              <w:rPr>
                <w:b w:val="0"/>
                <w:szCs w:val="24"/>
              </w:rPr>
            </w:pPr>
            <w:r w:rsidRPr="00CB3284">
              <w:rPr>
                <w:b w:val="0"/>
                <w:szCs w:val="24"/>
              </w:rPr>
              <w:t>Wykład: zaliczenie egzaminu ustnego</w:t>
            </w:r>
          </w:p>
          <w:p w14:paraId="3BEBD4C8" w14:textId="5A250CD2" w:rsidR="00923D7D" w:rsidRDefault="00CB3284" w:rsidP="00CB328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B3284">
              <w:rPr>
                <w:b w:val="0"/>
                <w:smallCaps w:val="0"/>
                <w:szCs w:val="24"/>
              </w:rPr>
              <w:t xml:space="preserve">Ćwiczenia: zaliczenie </w:t>
            </w:r>
            <w:r w:rsidR="00F12F6E">
              <w:rPr>
                <w:b w:val="0"/>
                <w:smallCaps w:val="0"/>
                <w:szCs w:val="24"/>
              </w:rPr>
              <w:t xml:space="preserve">ustnego </w:t>
            </w:r>
            <w:r w:rsidRPr="00CB3284">
              <w:rPr>
                <w:b w:val="0"/>
                <w:smallCaps w:val="0"/>
                <w:szCs w:val="24"/>
              </w:rPr>
              <w:t>kolokwium końcowego</w:t>
            </w:r>
          </w:p>
          <w:p w14:paraId="4EADE2C0" w14:textId="35D2F28A" w:rsidR="00060922" w:rsidRPr="00060922" w:rsidRDefault="00060922" w:rsidP="00EA6ED3">
            <w:pPr>
              <w:pStyle w:val="Punktygwne"/>
              <w:spacing w:after="0"/>
              <w:jc w:val="both"/>
              <w:rPr>
                <w:b w:val="0"/>
                <w:bCs/>
                <w:szCs w:val="24"/>
              </w:rPr>
            </w:pPr>
            <w:r w:rsidRPr="00060922">
              <w:rPr>
                <w:b w:val="0"/>
                <w:bCs/>
                <w:szCs w:val="24"/>
              </w:rPr>
              <w:t>Wykład</w:t>
            </w:r>
            <w:r w:rsidR="00CA12F5" w:rsidRPr="00DB3BAF">
              <w:rPr>
                <w:b w:val="0"/>
                <w:bCs/>
                <w:szCs w:val="24"/>
              </w:rPr>
              <w:t xml:space="preserve"> oraz</w:t>
            </w:r>
            <w:r w:rsidRPr="00060922">
              <w:rPr>
                <w:b w:val="0"/>
                <w:bCs/>
                <w:szCs w:val="24"/>
              </w:rPr>
              <w:t xml:space="preserve"> konwersator</w:t>
            </w:r>
            <w:r w:rsidR="00DB3BAF" w:rsidRPr="00DB3BAF">
              <w:rPr>
                <w:b w:val="0"/>
                <w:bCs/>
                <w:szCs w:val="24"/>
              </w:rPr>
              <w:t>ium</w:t>
            </w:r>
            <w:r w:rsidRPr="00060922">
              <w:rPr>
                <w:b w:val="0"/>
                <w:bCs/>
                <w:szCs w:val="24"/>
              </w:rPr>
              <w:t xml:space="preserve"> realizuje wiedzę, umiejętności uczenia się i kompetencje społeczne zgodnie z założeniami efektów kształcenia oraz treścią realizowaną podczas zajęć. Warunkiem zaliczenia przedmiotu przez studenta jest obecność na wykładzie oraz indywidualna lektura (przygotowanie do zajęć), umiejętność analizy i problematyzowania wykazana aktywnością własną (udział w dyskusji). </w:t>
            </w:r>
          </w:p>
          <w:p w14:paraId="7FE0AD99" w14:textId="77777777" w:rsidR="00060922" w:rsidRPr="00060922" w:rsidRDefault="00060922" w:rsidP="00EA6ED3">
            <w:pPr>
              <w:pStyle w:val="Punktygwne"/>
              <w:spacing w:after="0"/>
              <w:jc w:val="both"/>
              <w:rPr>
                <w:b w:val="0"/>
                <w:bCs/>
                <w:szCs w:val="24"/>
              </w:rPr>
            </w:pPr>
            <w:r w:rsidRPr="00060922">
              <w:rPr>
                <w:b w:val="0"/>
                <w:bCs/>
                <w:szCs w:val="24"/>
              </w:rPr>
              <w:t>Ocena: Warunkiem zaliczenia wykładu jest obecność na zajęciach, aktywność własna studenta wykazana znajomością zadanej literatury oraz pozytywnie zaliczony egzamin ustny.</w:t>
            </w:r>
          </w:p>
          <w:p w14:paraId="6970BC38" w14:textId="77777777" w:rsidR="00060922" w:rsidRPr="00060922" w:rsidRDefault="00060922" w:rsidP="00EA6ED3">
            <w:pPr>
              <w:pStyle w:val="Punktygwne"/>
              <w:spacing w:after="0"/>
              <w:jc w:val="both"/>
              <w:rPr>
                <w:b w:val="0"/>
                <w:bCs/>
                <w:szCs w:val="24"/>
              </w:rPr>
            </w:pPr>
            <w:r w:rsidRPr="00060922">
              <w:rPr>
                <w:b w:val="0"/>
                <w:bCs/>
                <w:szCs w:val="24"/>
              </w:rPr>
              <w:t>Ocena niedostateczna, to brak uzasadnienia nieobecności, brak aktywności własnej studenta, brak znajomości zadanej literatury i treści wykładanego programu.</w:t>
            </w:r>
          </w:p>
          <w:p w14:paraId="24F19114" w14:textId="77777777" w:rsidR="00060922" w:rsidRPr="00060922" w:rsidRDefault="00060922" w:rsidP="00EA6ED3">
            <w:pPr>
              <w:pStyle w:val="Punktygwne"/>
              <w:spacing w:after="0"/>
              <w:jc w:val="both"/>
              <w:rPr>
                <w:b w:val="0"/>
                <w:bCs/>
                <w:szCs w:val="24"/>
              </w:rPr>
            </w:pPr>
            <w:r w:rsidRPr="00060922">
              <w:rPr>
                <w:b w:val="0"/>
                <w:bCs/>
                <w:szCs w:val="24"/>
              </w:rPr>
              <w:t>Ocena dostateczna, dopuszczalna regulaminem ilość nieobecności, student zna omawianą literaturę i zagadnienia dotyczące przedmiotu, lecz nie potrafi wykorzystać ich w dyskusji oraz rozwinąć treści wykładanego przedmiotu.</w:t>
            </w:r>
          </w:p>
          <w:p w14:paraId="625772D9" w14:textId="77777777" w:rsidR="00060922" w:rsidRPr="00060922" w:rsidRDefault="00060922" w:rsidP="00EA6ED3">
            <w:pPr>
              <w:pStyle w:val="Punktygwne"/>
              <w:spacing w:after="0"/>
              <w:jc w:val="both"/>
              <w:rPr>
                <w:b w:val="0"/>
                <w:bCs/>
                <w:szCs w:val="24"/>
              </w:rPr>
            </w:pPr>
            <w:r w:rsidRPr="00060922">
              <w:rPr>
                <w:b w:val="0"/>
                <w:bCs/>
                <w:szCs w:val="24"/>
              </w:rPr>
              <w:t>Ocena dobra, dopuszczalna regulaminem ilość nieobecności, student zna dyskutowane teksty, potrafi identyfikować argumenty oraz powiązać je z omawianymi problemami, lecz nie potrafi samodzielnie sformułować możliwości rozwiązania dyskutowanych problemów i zagadnień.</w:t>
            </w:r>
          </w:p>
          <w:p w14:paraId="4FDDCCB7" w14:textId="77777777" w:rsidR="00060922" w:rsidRPr="00060922" w:rsidRDefault="00060922" w:rsidP="00EA6ED3">
            <w:pPr>
              <w:pStyle w:val="Punktygwne"/>
              <w:spacing w:after="0"/>
              <w:jc w:val="both"/>
              <w:rPr>
                <w:b w:val="0"/>
                <w:bCs/>
                <w:szCs w:val="24"/>
              </w:rPr>
            </w:pPr>
            <w:r w:rsidRPr="00060922">
              <w:rPr>
                <w:b w:val="0"/>
                <w:bCs/>
                <w:szCs w:val="24"/>
              </w:rPr>
              <w:lastRenderedPageBreak/>
              <w:t>Ocena bardzo dobra, dopuszczalna regulaminem ilość nieobecności, student zna dyskutowane teksty, potrafi identyfikować argumenty oraz powiązać je z omawianymi problemami, potrafi samodzielnie sformułować możliwości rozwiązania dyskutowanych problemów i zagadnień. Aktywność własna studenta jest ponad przeciętną.</w:t>
            </w:r>
          </w:p>
          <w:p w14:paraId="3BEBD4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EBD4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EBD4C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EBD4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BEBD4D0" w14:textId="77777777" w:rsidTr="003E1941">
        <w:tc>
          <w:tcPr>
            <w:tcW w:w="4962" w:type="dxa"/>
            <w:vAlign w:val="center"/>
          </w:tcPr>
          <w:p w14:paraId="3BEBD4C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EBD4C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EBD4D3" w14:textId="77777777" w:rsidTr="00923D7D">
        <w:tc>
          <w:tcPr>
            <w:tcW w:w="4962" w:type="dxa"/>
          </w:tcPr>
          <w:p w14:paraId="3BEBD4D1" w14:textId="3DFDF25F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D6D3E">
              <w:t xml:space="preserve"> z </w:t>
            </w:r>
            <w:r w:rsidR="0045729E" w:rsidRPr="009C1331">
              <w:t>harmonogramu</w:t>
            </w:r>
            <w:r w:rsidR="004D6D3E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BEBD4D2" w14:textId="101FF38A" w:rsidR="0085747A" w:rsidRPr="009C54AE" w:rsidRDefault="00CB32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(15 W; 15 </w:t>
            </w:r>
            <w:proofErr w:type="spellStart"/>
            <w:r w:rsidR="00C369E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.)</w:t>
            </w:r>
          </w:p>
        </w:tc>
      </w:tr>
      <w:tr w:rsidR="00C61DC5" w:rsidRPr="009C54AE" w14:paraId="3BEBD4D7" w14:textId="77777777" w:rsidTr="00923D7D">
        <w:tc>
          <w:tcPr>
            <w:tcW w:w="4962" w:type="dxa"/>
          </w:tcPr>
          <w:p w14:paraId="3BEBD4D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EBD4D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EBD4D6" w14:textId="77777777" w:rsidR="00C61DC5" w:rsidRPr="009C54AE" w:rsidRDefault="00CF63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3BEBD4DB" w14:textId="77777777" w:rsidTr="00923D7D">
        <w:tc>
          <w:tcPr>
            <w:tcW w:w="4962" w:type="dxa"/>
          </w:tcPr>
          <w:p w14:paraId="3BEBD4D8" w14:textId="524802FA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</w:t>
            </w:r>
            <w:r w:rsidR="004D6D3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kontaktowe – praca własna studenta</w:t>
            </w:r>
          </w:p>
          <w:p w14:paraId="3BEBD4D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BEBD4DA" w14:textId="77777777" w:rsidR="00C61DC5" w:rsidRPr="009C54AE" w:rsidRDefault="00CF63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BEBD4DE" w14:textId="77777777" w:rsidTr="00923D7D">
        <w:tc>
          <w:tcPr>
            <w:tcW w:w="4962" w:type="dxa"/>
          </w:tcPr>
          <w:p w14:paraId="3BEBD4D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BEBD4DD" w14:textId="77777777" w:rsidR="0085747A" w:rsidRPr="009C54AE" w:rsidRDefault="00CF63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CB328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BEBD4E1" w14:textId="77777777" w:rsidTr="00923D7D">
        <w:tc>
          <w:tcPr>
            <w:tcW w:w="4962" w:type="dxa"/>
          </w:tcPr>
          <w:p w14:paraId="3BEBD4D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EBD4E0" w14:textId="77777777" w:rsidR="0085747A" w:rsidRPr="009C54AE" w:rsidRDefault="00CF63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EBD4E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EBD4E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EBD4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BEBD4E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BEBD4E8" w14:textId="77777777" w:rsidTr="0071620A">
        <w:trPr>
          <w:trHeight w:val="397"/>
        </w:trPr>
        <w:tc>
          <w:tcPr>
            <w:tcW w:w="3544" w:type="dxa"/>
          </w:tcPr>
          <w:p w14:paraId="3BEBD4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EBD4E7" w14:textId="77777777" w:rsidR="0085747A" w:rsidRPr="009C54AE" w:rsidRDefault="006C38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Nd.</w:t>
            </w:r>
          </w:p>
        </w:tc>
      </w:tr>
      <w:tr w:rsidR="0085747A" w:rsidRPr="009C54AE" w14:paraId="3BEBD4EB" w14:textId="77777777" w:rsidTr="0071620A">
        <w:trPr>
          <w:trHeight w:val="397"/>
        </w:trPr>
        <w:tc>
          <w:tcPr>
            <w:tcW w:w="3544" w:type="dxa"/>
          </w:tcPr>
          <w:p w14:paraId="3BEBD4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EBD4EA" w14:textId="77777777" w:rsidR="0085747A" w:rsidRPr="009C54AE" w:rsidRDefault="006C38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Nd.</w:t>
            </w:r>
          </w:p>
        </w:tc>
      </w:tr>
    </w:tbl>
    <w:p w14:paraId="3BEBD4E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EBD4E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BEBD4E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BEBD4F0" w14:textId="77777777" w:rsidTr="0071620A">
        <w:trPr>
          <w:trHeight w:val="397"/>
        </w:trPr>
        <w:tc>
          <w:tcPr>
            <w:tcW w:w="7513" w:type="dxa"/>
          </w:tcPr>
          <w:p w14:paraId="3BEBD4E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</w:tc>
      </w:tr>
      <w:tr w:rsidR="0085747A" w:rsidRPr="009C54AE" w14:paraId="3BEBD503" w14:textId="77777777" w:rsidTr="0071620A">
        <w:trPr>
          <w:trHeight w:val="397"/>
        </w:trPr>
        <w:tc>
          <w:tcPr>
            <w:tcW w:w="7513" w:type="dxa"/>
          </w:tcPr>
          <w:p w14:paraId="3BEBD4F1" w14:textId="267B4734" w:rsidR="006C38CF" w:rsidRPr="006C38CF" w:rsidRDefault="00E77F56" w:rsidP="006C38CF">
            <w:pPr>
              <w:pStyle w:val="Tekstprzypisu"/>
              <w:numPr>
                <w:ilvl w:val="0"/>
                <w:numId w:val="3"/>
              </w:numPr>
              <w:tabs>
                <w:tab w:val="left" w:pos="90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6C38CF" w:rsidRPr="006C38CF">
              <w:rPr>
                <w:sz w:val="24"/>
                <w:szCs w:val="24"/>
              </w:rPr>
              <w:t>Pinker</w:t>
            </w:r>
            <w:proofErr w:type="spellEnd"/>
            <w:r w:rsidR="006C38CF" w:rsidRPr="006C38CF">
              <w:rPr>
                <w:sz w:val="24"/>
                <w:szCs w:val="24"/>
              </w:rPr>
              <w:t xml:space="preserve"> S., </w:t>
            </w:r>
            <w:r w:rsidR="006C38CF" w:rsidRPr="006C38CF">
              <w:rPr>
                <w:i/>
                <w:sz w:val="24"/>
                <w:szCs w:val="24"/>
              </w:rPr>
              <w:t>Tabula rasa. Spory o naturę ludzką</w:t>
            </w:r>
            <w:r w:rsidR="006C38CF" w:rsidRPr="006C38CF">
              <w:rPr>
                <w:sz w:val="24"/>
                <w:szCs w:val="24"/>
              </w:rPr>
              <w:t>, GWP, Gdynia 2005</w:t>
            </w:r>
            <w:r w:rsidR="004F39C8">
              <w:rPr>
                <w:sz w:val="24"/>
                <w:szCs w:val="24"/>
              </w:rPr>
              <w:t>, s</w:t>
            </w:r>
            <w:r w:rsidR="001609CE">
              <w:rPr>
                <w:sz w:val="24"/>
                <w:szCs w:val="24"/>
              </w:rPr>
              <w:t>s</w:t>
            </w:r>
            <w:r w:rsidR="004F39C8">
              <w:rPr>
                <w:sz w:val="24"/>
                <w:szCs w:val="24"/>
              </w:rPr>
              <w:t>.</w:t>
            </w:r>
            <w:r w:rsidR="00523084">
              <w:rPr>
                <w:sz w:val="24"/>
                <w:szCs w:val="24"/>
              </w:rPr>
              <w:t xml:space="preserve"> 17-156</w:t>
            </w:r>
            <w:r w:rsidR="006C38CF" w:rsidRPr="006C38CF">
              <w:rPr>
                <w:sz w:val="24"/>
                <w:szCs w:val="24"/>
              </w:rPr>
              <w:t>;</w:t>
            </w:r>
          </w:p>
          <w:p w14:paraId="3BEBD4F2" w14:textId="4431EA07" w:rsidR="006C38CF" w:rsidRDefault="006C38CF" w:rsidP="006C38CF">
            <w:pPr>
              <w:pStyle w:val="Tekstprzypisudolnego"/>
              <w:numPr>
                <w:ilvl w:val="0"/>
                <w:numId w:val="3"/>
              </w:numPr>
              <w:tabs>
                <w:tab w:val="left" w:pos="90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8CF">
              <w:rPr>
                <w:rFonts w:ascii="Times New Roman" w:hAnsi="Times New Roman"/>
                <w:i/>
                <w:sz w:val="24"/>
                <w:szCs w:val="24"/>
              </w:rPr>
              <w:t>Oblicza natury ludzkiej. Studia i rozprawy</w:t>
            </w:r>
            <w:r w:rsidRPr="006C38CF">
              <w:rPr>
                <w:rFonts w:ascii="Times New Roman" w:hAnsi="Times New Roman"/>
                <w:sz w:val="24"/>
                <w:szCs w:val="24"/>
              </w:rPr>
              <w:t xml:space="preserve">, red. P. </w:t>
            </w:r>
            <w:proofErr w:type="spellStart"/>
            <w:r w:rsidRPr="006C38CF">
              <w:rPr>
                <w:rFonts w:ascii="Times New Roman" w:hAnsi="Times New Roman"/>
                <w:sz w:val="24"/>
                <w:szCs w:val="24"/>
              </w:rPr>
              <w:t>Duchliński</w:t>
            </w:r>
            <w:proofErr w:type="spellEnd"/>
            <w:r w:rsidRPr="006C38CF">
              <w:rPr>
                <w:rFonts w:ascii="Times New Roman" w:hAnsi="Times New Roman"/>
                <w:sz w:val="24"/>
                <w:szCs w:val="24"/>
              </w:rPr>
              <w:t>, G. Hołub, WAM, Kraków 2010</w:t>
            </w:r>
            <w:r w:rsidR="005A0161">
              <w:rPr>
                <w:rFonts w:ascii="Times New Roman" w:hAnsi="Times New Roman"/>
                <w:sz w:val="24"/>
                <w:szCs w:val="24"/>
              </w:rPr>
              <w:t xml:space="preserve">, tam: </w:t>
            </w:r>
            <w:r w:rsidR="00220095" w:rsidRPr="00E77F56">
              <w:rPr>
                <w:rFonts w:ascii="Times New Roman" w:hAnsi="Times New Roman"/>
                <w:i/>
                <w:iCs/>
                <w:sz w:val="24"/>
                <w:szCs w:val="24"/>
              </w:rPr>
              <w:t>O badaniu natury ludzkiej</w:t>
            </w:r>
            <w:r w:rsidR="00220095">
              <w:rPr>
                <w:rFonts w:ascii="Times New Roman" w:hAnsi="Times New Roman"/>
                <w:sz w:val="24"/>
                <w:szCs w:val="24"/>
              </w:rPr>
              <w:t>, s. 9-18</w:t>
            </w:r>
            <w:r w:rsidRPr="006C38C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500E5EE" w14:textId="18B869AE" w:rsidR="000F612B" w:rsidRPr="006C38CF" w:rsidRDefault="00E77F56" w:rsidP="006C38CF">
            <w:pPr>
              <w:pStyle w:val="Tekstprzypisudolnego"/>
              <w:numPr>
                <w:ilvl w:val="0"/>
                <w:numId w:val="3"/>
              </w:numPr>
              <w:tabs>
                <w:tab w:val="left" w:pos="90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F612B" w:rsidRPr="006C38CF">
              <w:rPr>
                <w:rFonts w:ascii="Times New Roman" w:hAnsi="Times New Roman"/>
                <w:sz w:val="24"/>
                <w:szCs w:val="24"/>
              </w:rPr>
              <w:t>Duchliński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P.,</w:t>
            </w:r>
            <w:r w:rsidR="00485E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5E36" w:rsidRPr="007D270D">
              <w:rPr>
                <w:rFonts w:ascii="Times New Roman" w:hAnsi="Times New Roman"/>
                <w:i/>
                <w:iCs/>
                <w:sz w:val="24"/>
                <w:szCs w:val="24"/>
              </w:rPr>
              <w:t>Ontologiczne, fenomenologiczne i przyrodnicze rozumienie natury ludzkiej</w:t>
            </w:r>
            <w:r w:rsidR="007D270D" w:rsidRPr="007D27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u Romana Ingardena</w:t>
            </w:r>
            <w:r w:rsidR="007D270D">
              <w:rPr>
                <w:rFonts w:ascii="Times New Roman" w:hAnsi="Times New Roman"/>
                <w:sz w:val="24"/>
                <w:szCs w:val="24"/>
              </w:rPr>
              <w:t>, w:</w:t>
            </w:r>
            <w:r w:rsidR="007D270D" w:rsidRPr="006C38CF">
              <w:rPr>
                <w:rFonts w:ascii="Times New Roman" w:hAnsi="Times New Roman"/>
                <w:i/>
                <w:sz w:val="24"/>
                <w:szCs w:val="24"/>
              </w:rPr>
              <w:t xml:space="preserve"> Oblicza natury ludzkiej. Studia i rozprawy</w:t>
            </w:r>
            <w:r w:rsidR="007D270D" w:rsidRPr="006C38CF">
              <w:rPr>
                <w:rFonts w:ascii="Times New Roman" w:hAnsi="Times New Roman"/>
                <w:sz w:val="24"/>
                <w:szCs w:val="24"/>
              </w:rPr>
              <w:t xml:space="preserve">, red. P. </w:t>
            </w:r>
            <w:proofErr w:type="spellStart"/>
            <w:r w:rsidR="007D270D" w:rsidRPr="006C38CF">
              <w:rPr>
                <w:rFonts w:ascii="Times New Roman" w:hAnsi="Times New Roman"/>
                <w:sz w:val="24"/>
                <w:szCs w:val="24"/>
              </w:rPr>
              <w:t>Duchliński</w:t>
            </w:r>
            <w:proofErr w:type="spellEnd"/>
            <w:r w:rsidR="007D270D" w:rsidRPr="006C38CF">
              <w:rPr>
                <w:rFonts w:ascii="Times New Roman" w:hAnsi="Times New Roman"/>
                <w:sz w:val="24"/>
                <w:szCs w:val="24"/>
              </w:rPr>
              <w:t>, G. Hołub, WAM, Kraków 2010</w:t>
            </w:r>
            <w:r w:rsidR="007D270D">
              <w:rPr>
                <w:rFonts w:ascii="Times New Roman" w:hAnsi="Times New Roman"/>
                <w:sz w:val="24"/>
                <w:szCs w:val="24"/>
              </w:rPr>
              <w:t xml:space="preserve">, ss. </w:t>
            </w:r>
            <w:r w:rsidR="00540469">
              <w:rPr>
                <w:rFonts w:ascii="Times New Roman" w:hAnsi="Times New Roman"/>
                <w:sz w:val="24"/>
                <w:szCs w:val="24"/>
              </w:rPr>
              <w:t>79-136;</w:t>
            </w:r>
          </w:p>
          <w:p w14:paraId="3BEBD4F3" w14:textId="77777777" w:rsidR="00A2084A" w:rsidRPr="006C38CF" w:rsidRDefault="00A2084A" w:rsidP="006C38CF">
            <w:pPr>
              <w:pStyle w:val="Tekstprzypisudolnego"/>
              <w:numPr>
                <w:ilvl w:val="0"/>
                <w:numId w:val="3"/>
              </w:numPr>
              <w:tabs>
                <w:tab w:val="left" w:pos="90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8CF">
              <w:rPr>
                <w:rFonts w:ascii="Times New Roman" w:hAnsi="Times New Roman"/>
                <w:sz w:val="24"/>
                <w:szCs w:val="24"/>
              </w:rPr>
              <w:t xml:space="preserve">Buber M., </w:t>
            </w:r>
            <w:r w:rsidRPr="006C38CF">
              <w:rPr>
                <w:rFonts w:ascii="Times New Roman" w:hAnsi="Times New Roman"/>
                <w:i/>
                <w:iCs/>
                <w:sz w:val="24"/>
                <w:szCs w:val="24"/>
              </w:rPr>
              <w:t>Problem człowieka</w:t>
            </w:r>
            <w:r w:rsidRPr="006C38CF">
              <w:rPr>
                <w:rFonts w:ascii="Times New Roman" w:hAnsi="Times New Roman"/>
                <w:sz w:val="24"/>
                <w:szCs w:val="24"/>
              </w:rPr>
              <w:t xml:space="preserve">, tłum. J. Doktor, PWN, Warszawa 1993; </w:t>
            </w:r>
          </w:p>
          <w:p w14:paraId="3BEBD4F5" w14:textId="6EBFD275" w:rsidR="00A2084A" w:rsidRPr="00C42DB8" w:rsidRDefault="00A2084A" w:rsidP="00C42DB8">
            <w:pPr>
              <w:pStyle w:val="Tekstprzypisudolnego"/>
              <w:numPr>
                <w:ilvl w:val="0"/>
                <w:numId w:val="3"/>
              </w:numPr>
              <w:tabs>
                <w:tab w:val="left" w:pos="90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8CF">
              <w:rPr>
                <w:rFonts w:ascii="Times New Roman" w:hAnsi="Times New Roman"/>
                <w:sz w:val="24"/>
                <w:szCs w:val="24"/>
              </w:rPr>
              <w:t xml:space="preserve">Bittner I., </w:t>
            </w:r>
            <w:r w:rsidRPr="006C38CF">
              <w:rPr>
                <w:rFonts w:ascii="Times New Roman" w:hAnsi="Times New Roman"/>
                <w:i/>
                <w:iCs/>
                <w:sz w:val="24"/>
                <w:szCs w:val="24"/>
              </w:rPr>
              <w:t>Współczesna antropologia filozoficzna</w:t>
            </w:r>
            <w:r w:rsidRPr="006C38CF">
              <w:rPr>
                <w:rFonts w:ascii="Times New Roman" w:hAnsi="Times New Roman"/>
                <w:sz w:val="24"/>
                <w:szCs w:val="24"/>
              </w:rPr>
              <w:t xml:space="preserve">, UŁ, Łódź 1999; </w:t>
            </w:r>
            <w:r w:rsidRPr="00C42D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BEBD4F6" w14:textId="77777777" w:rsidR="00A2084A" w:rsidRPr="006C38CF" w:rsidRDefault="00A2084A" w:rsidP="006C38CF">
            <w:pPr>
              <w:pStyle w:val="Tekstprzypisudolnego"/>
              <w:numPr>
                <w:ilvl w:val="0"/>
                <w:numId w:val="3"/>
              </w:numPr>
              <w:tabs>
                <w:tab w:val="left" w:pos="90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8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Ingarden R., </w:t>
            </w:r>
            <w:r w:rsidRPr="006C38CF">
              <w:rPr>
                <w:rFonts w:ascii="Times New Roman" w:hAnsi="Times New Roman"/>
                <w:i/>
                <w:iCs/>
                <w:sz w:val="24"/>
                <w:szCs w:val="24"/>
              </w:rPr>
              <w:t>Książeczka o człowieku</w:t>
            </w:r>
            <w:r w:rsidRPr="006C38CF">
              <w:rPr>
                <w:rFonts w:ascii="Times New Roman" w:hAnsi="Times New Roman"/>
                <w:sz w:val="24"/>
                <w:szCs w:val="24"/>
              </w:rPr>
              <w:t xml:space="preserve">, Wydawnictwo Literackie, Kraków 1998; </w:t>
            </w:r>
          </w:p>
          <w:p w14:paraId="3BEBD4F7" w14:textId="77777777" w:rsidR="00A2084A" w:rsidRPr="006C38CF" w:rsidRDefault="00A2084A" w:rsidP="006C38CF">
            <w:pPr>
              <w:pStyle w:val="Tekstprzypisudolnego"/>
              <w:numPr>
                <w:ilvl w:val="0"/>
                <w:numId w:val="3"/>
              </w:numPr>
              <w:tabs>
                <w:tab w:val="left" w:pos="90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8CF">
              <w:rPr>
                <w:rFonts w:ascii="Times New Roman" w:hAnsi="Times New Roman"/>
                <w:sz w:val="24"/>
                <w:szCs w:val="24"/>
              </w:rPr>
              <w:t xml:space="preserve"> Kowalczyk S., </w:t>
            </w:r>
            <w:r w:rsidRPr="006C38CF">
              <w:rPr>
                <w:rFonts w:ascii="Times New Roman" w:hAnsi="Times New Roman"/>
                <w:i/>
                <w:iCs/>
                <w:sz w:val="24"/>
                <w:szCs w:val="24"/>
              </w:rPr>
              <w:t>Człowiek, społeczność, wartość</w:t>
            </w:r>
            <w:r w:rsidRPr="006C38CF">
              <w:rPr>
                <w:rFonts w:ascii="Times New Roman" w:hAnsi="Times New Roman"/>
                <w:sz w:val="24"/>
                <w:szCs w:val="24"/>
              </w:rPr>
              <w:t>, KUL, Lublin 1995;</w:t>
            </w:r>
          </w:p>
          <w:p w14:paraId="3BEBD4F8" w14:textId="30C81FBF" w:rsidR="00A100D2" w:rsidRPr="006C38CF" w:rsidRDefault="00A2084A" w:rsidP="006C38CF">
            <w:pPr>
              <w:pStyle w:val="Tekstprzypisu"/>
              <w:numPr>
                <w:ilvl w:val="0"/>
                <w:numId w:val="3"/>
              </w:numPr>
              <w:tabs>
                <w:tab w:val="left" w:pos="90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6C38CF">
              <w:rPr>
                <w:sz w:val="24"/>
                <w:szCs w:val="24"/>
              </w:rPr>
              <w:t xml:space="preserve"> Wójtowicz R., </w:t>
            </w:r>
            <w:r w:rsidRPr="006C38CF">
              <w:rPr>
                <w:i/>
                <w:sz w:val="24"/>
                <w:szCs w:val="24"/>
              </w:rPr>
              <w:t>Człowiek i kultura</w:t>
            </w:r>
            <w:r w:rsidRPr="006C38CF">
              <w:rPr>
                <w:sz w:val="24"/>
                <w:szCs w:val="24"/>
              </w:rPr>
              <w:t>.</w:t>
            </w:r>
            <w:r w:rsidR="008C5586">
              <w:rPr>
                <w:sz w:val="24"/>
                <w:szCs w:val="24"/>
              </w:rPr>
              <w:t xml:space="preserve"> </w:t>
            </w:r>
            <w:r w:rsidR="008C5586" w:rsidRPr="00586C94">
              <w:rPr>
                <w:i/>
                <w:iCs/>
                <w:sz w:val="24"/>
                <w:szCs w:val="24"/>
              </w:rPr>
              <w:t xml:space="preserve">Prolegomena do </w:t>
            </w:r>
            <w:proofErr w:type="spellStart"/>
            <w:r w:rsidR="0078261C" w:rsidRPr="00586C94">
              <w:rPr>
                <w:i/>
                <w:iCs/>
                <w:sz w:val="24"/>
                <w:szCs w:val="24"/>
              </w:rPr>
              <w:t>W</w:t>
            </w:r>
            <w:r w:rsidR="008C5586" w:rsidRPr="00586C94">
              <w:rPr>
                <w:i/>
                <w:iCs/>
                <w:sz w:val="24"/>
                <w:szCs w:val="24"/>
              </w:rPr>
              <w:t>ojtyliańskiej</w:t>
            </w:r>
            <w:proofErr w:type="spellEnd"/>
            <w:r w:rsidR="0078261C" w:rsidRPr="00586C94">
              <w:rPr>
                <w:i/>
                <w:iCs/>
                <w:sz w:val="24"/>
                <w:szCs w:val="24"/>
              </w:rPr>
              <w:t xml:space="preserve"> </w:t>
            </w:r>
            <w:r w:rsidR="00586C94" w:rsidRPr="00586C94">
              <w:rPr>
                <w:i/>
                <w:iCs/>
                <w:sz w:val="24"/>
                <w:szCs w:val="24"/>
              </w:rPr>
              <w:t xml:space="preserve">myśli </w:t>
            </w:r>
            <w:r w:rsidR="0078261C" w:rsidRPr="00586C94">
              <w:rPr>
                <w:i/>
                <w:iCs/>
                <w:sz w:val="24"/>
                <w:szCs w:val="24"/>
              </w:rPr>
              <w:t>antropologi</w:t>
            </w:r>
            <w:r w:rsidR="00586C94" w:rsidRPr="00586C94">
              <w:rPr>
                <w:i/>
                <w:iCs/>
                <w:sz w:val="24"/>
                <w:szCs w:val="24"/>
              </w:rPr>
              <w:t>cznej</w:t>
            </w:r>
            <w:r w:rsidR="00586C94">
              <w:rPr>
                <w:i/>
                <w:iCs/>
                <w:sz w:val="24"/>
                <w:szCs w:val="24"/>
              </w:rPr>
              <w:t>,</w:t>
            </w:r>
            <w:r w:rsidRPr="006C38CF">
              <w:rPr>
                <w:sz w:val="24"/>
                <w:szCs w:val="24"/>
              </w:rPr>
              <w:t xml:space="preserve"> UR, Rzeszów 2010</w:t>
            </w:r>
            <w:r w:rsidR="00586C94">
              <w:rPr>
                <w:sz w:val="24"/>
                <w:szCs w:val="24"/>
              </w:rPr>
              <w:t>, ss</w:t>
            </w:r>
            <w:r w:rsidR="006E03BC">
              <w:rPr>
                <w:sz w:val="24"/>
                <w:szCs w:val="24"/>
              </w:rPr>
              <w:t>. 15-70</w:t>
            </w:r>
            <w:r w:rsidRPr="006C38CF">
              <w:rPr>
                <w:sz w:val="24"/>
                <w:szCs w:val="24"/>
              </w:rPr>
              <w:t>;</w:t>
            </w:r>
          </w:p>
          <w:p w14:paraId="3BEBD4F9" w14:textId="77777777" w:rsidR="00A2084A" w:rsidRPr="006C38CF" w:rsidRDefault="00A2084A" w:rsidP="00A2084A">
            <w:pPr>
              <w:pStyle w:val="Tekstprzypisu"/>
              <w:tabs>
                <w:tab w:val="left" w:pos="900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  <w:p w14:paraId="3BEBD4FA" w14:textId="77777777" w:rsidR="0085747A" w:rsidRPr="006C38C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C38CF">
              <w:rPr>
                <w:b w:val="0"/>
                <w:smallCaps w:val="0"/>
                <w:szCs w:val="24"/>
              </w:rPr>
              <w:t xml:space="preserve">uzupełniająca: </w:t>
            </w:r>
          </w:p>
          <w:p w14:paraId="3BEBD4FB" w14:textId="77777777" w:rsidR="006C38CF" w:rsidRPr="006C38CF" w:rsidRDefault="006C38CF" w:rsidP="006C38CF">
            <w:pPr>
              <w:pStyle w:val="Tekstprzypisudolnego"/>
              <w:numPr>
                <w:ilvl w:val="0"/>
                <w:numId w:val="3"/>
              </w:numPr>
              <w:tabs>
                <w:tab w:val="left" w:pos="90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38CF">
              <w:rPr>
                <w:rFonts w:ascii="Times New Roman" w:hAnsi="Times New Roman"/>
                <w:sz w:val="24"/>
                <w:szCs w:val="24"/>
              </w:rPr>
              <w:t>Böhme</w:t>
            </w:r>
            <w:proofErr w:type="spellEnd"/>
            <w:r w:rsidRPr="006C38CF">
              <w:rPr>
                <w:rFonts w:ascii="Times New Roman" w:hAnsi="Times New Roman"/>
                <w:sz w:val="24"/>
                <w:szCs w:val="24"/>
              </w:rPr>
              <w:t xml:space="preserve"> G., </w:t>
            </w:r>
            <w:r w:rsidRPr="006C38CF">
              <w:rPr>
                <w:rFonts w:ascii="Times New Roman" w:hAnsi="Times New Roman"/>
                <w:i/>
                <w:iCs/>
                <w:sz w:val="24"/>
                <w:szCs w:val="24"/>
              </w:rPr>
              <w:t>Antropologia filozoficzna</w:t>
            </w:r>
            <w:r w:rsidRPr="006C38CF">
              <w:rPr>
                <w:rFonts w:ascii="Times New Roman" w:hAnsi="Times New Roman"/>
                <w:sz w:val="24"/>
                <w:szCs w:val="24"/>
              </w:rPr>
              <w:t xml:space="preserve">, tłum. S. Czerniak, PAN, Warszawa 1998; </w:t>
            </w:r>
          </w:p>
          <w:p w14:paraId="3BEBD4FC" w14:textId="77777777" w:rsidR="006C38CF" w:rsidRPr="006C38CF" w:rsidRDefault="006C38CF" w:rsidP="006C38CF">
            <w:pPr>
              <w:pStyle w:val="Tekstprzypisu"/>
              <w:numPr>
                <w:ilvl w:val="0"/>
                <w:numId w:val="3"/>
              </w:numPr>
              <w:tabs>
                <w:tab w:val="left" w:pos="90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6C38CF">
              <w:rPr>
                <w:sz w:val="24"/>
                <w:szCs w:val="24"/>
              </w:rPr>
              <w:t xml:space="preserve">Zachariasz A. L., </w:t>
            </w:r>
            <w:proofErr w:type="spellStart"/>
            <w:r w:rsidRPr="006C38CF">
              <w:rPr>
                <w:i/>
                <w:iCs/>
                <w:sz w:val="24"/>
                <w:szCs w:val="24"/>
              </w:rPr>
              <w:t>Antropotelizm</w:t>
            </w:r>
            <w:proofErr w:type="spellEnd"/>
            <w:r w:rsidRPr="006C38CF">
              <w:rPr>
                <w:i/>
                <w:iCs/>
                <w:sz w:val="24"/>
                <w:szCs w:val="24"/>
              </w:rPr>
              <w:t>. Człowiek i sens istnienia</w:t>
            </w:r>
            <w:r w:rsidRPr="006C38CF">
              <w:rPr>
                <w:sz w:val="24"/>
                <w:szCs w:val="24"/>
              </w:rPr>
              <w:t>, UMCS, Lublin 1996.</w:t>
            </w:r>
            <w:r w:rsidRPr="006C38CF">
              <w:rPr>
                <w:color w:val="000000"/>
                <w:szCs w:val="24"/>
              </w:rPr>
              <w:t xml:space="preserve"> </w:t>
            </w:r>
          </w:p>
          <w:p w14:paraId="3BEBD4FD" w14:textId="77777777" w:rsidR="006C38CF" w:rsidRPr="006C38CF" w:rsidRDefault="006C38CF" w:rsidP="006C38CF">
            <w:pPr>
              <w:pStyle w:val="Tekstprzypisu"/>
              <w:numPr>
                <w:ilvl w:val="0"/>
                <w:numId w:val="3"/>
              </w:numPr>
              <w:tabs>
                <w:tab w:val="left" w:pos="90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6C38CF">
              <w:rPr>
                <w:color w:val="000000"/>
                <w:sz w:val="24"/>
                <w:szCs w:val="24"/>
              </w:rPr>
              <w:t xml:space="preserve"> Nietzsche, </w:t>
            </w:r>
            <w:r w:rsidRPr="006C38CF">
              <w:rPr>
                <w:i/>
                <w:color w:val="000000"/>
                <w:sz w:val="24"/>
                <w:szCs w:val="24"/>
              </w:rPr>
              <w:t>Z genealogii moralności</w:t>
            </w:r>
            <w:r w:rsidRPr="006C38CF">
              <w:rPr>
                <w:color w:val="000000"/>
                <w:sz w:val="24"/>
                <w:szCs w:val="24"/>
              </w:rPr>
              <w:t>, Znak, Kraków;</w:t>
            </w:r>
          </w:p>
          <w:p w14:paraId="3BEBD4FE" w14:textId="77777777" w:rsidR="006C38CF" w:rsidRPr="006C38CF" w:rsidRDefault="006C38CF" w:rsidP="006C38CF">
            <w:pPr>
              <w:pStyle w:val="Tekstprzypisu"/>
              <w:numPr>
                <w:ilvl w:val="0"/>
                <w:numId w:val="3"/>
              </w:numPr>
              <w:tabs>
                <w:tab w:val="left" w:pos="90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6C38CF">
              <w:rPr>
                <w:color w:val="000000"/>
                <w:sz w:val="24"/>
                <w:szCs w:val="24"/>
              </w:rPr>
              <w:t xml:space="preserve">Tischner., </w:t>
            </w:r>
            <w:r w:rsidRPr="006C38CF">
              <w:rPr>
                <w:i/>
                <w:color w:val="000000"/>
                <w:sz w:val="24"/>
                <w:szCs w:val="24"/>
              </w:rPr>
              <w:t>Filozofia dramatu</w:t>
            </w:r>
            <w:r w:rsidRPr="006C38CF">
              <w:rPr>
                <w:color w:val="000000"/>
                <w:sz w:val="24"/>
                <w:szCs w:val="24"/>
              </w:rPr>
              <w:t>, Znak, Kraków 2012;</w:t>
            </w:r>
          </w:p>
          <w:p w14:paraId="3BEBD4FF" w14:textId="77777777" w:rsidR="006C38CF" w:rsidRPr="006C38CF" w:rsidRDefault="006C38CF" w:rsidP="006C38CF">
            <w:pPr>
              <w:pStyle w:val="Tekstprzypisu"/>
              <w:numPr>
                <w:ilvl w:val="0"/>
                <w:numId w:val="3"/>
              </w:numPr>
              <w:tabs>
                <w:tab w:val="left" w:pos="90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6C38CF">
              <w:rPr>
                <w:color w:val="000000"/>
                <w:sz w:val="24"/>
                <w:szCs w:val="24"/>
              </w:rPr>
              <w:t xml:space="preserve">Habermas., </w:t>
            </w:r>
            <w:r w:rsidRPr="006C38CF">
              <w:rPr>
                <w:i/>
                <w:color w:val="000000"/>
                <w:sz w:val="24"/>
                <w:szCs w:val="24"/>
              </w:rPr>
              <w:t>Przyszłość natury ludzkiej</w:t>
            </w:r>
            <w:r w:rsidRPr="006C38CF">
              <w:rPr>
                <w:color w:val="000000"/>
                <w:sz w:val="24"/>
                <w:szCs w:val="24"/>
              </w:rPr>
              <w:t>, Scholar, Warszawa 2003;</w:t>
            </w:r>
          </w:p>
          <w:p w14:paraId="3BEBD500" w14:textId="77777777" w:rsidR="006C38CF" w:rsidRPr="006C38CF" w:rsidRDefault="006C38CF" w:rsidP="006C38CF">
            <w:pPr>
              <w:pStyle w:val="Tekstprzypisu"/>
              <w:numPr>
                <w:ilvl w:val="0"/>
                <w:numId w:val="3"/>
              </w:numPr>
              <w:tabs>
                <w:tab w:val="left" w:pos="90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6C38CF">
              <w:rPr>
                <w:sz w:val="24"/>
                <w:szCs w:val="24"/>
              </w:rPr>
              <w:t xml:space="preserve">Wojtyła K., </w:t>
            </w:r>
            <w:r w:rsidRPr="006C38CF">
              <w:rPr>
                <w:i/>
                <w:sz w:val="24"/>
                <w:szCs w:val="24"/>
              </w:rPr>
              <w:t>Osoba i czyn</w:t>
            </w:r>
            <w:r w:rsidRPr="006C38CF">
              <w:rPr>
                <w:sz w:val="24"/>
                <w:szCs w:val="24"/>
              </w:rPr>
              <w:t>, KUL, Lublin.</w:t>
            </w:r>
          </w:p>
          <w:p w14:paraId="3BEBD501" w14:textId="77777777" w:rsidR="006C38CF" w:rsidRPr="006C38CF" w:rsidRDefault="006C38CF" w:rsidP="006C38CF">
            <w:pPr>
              <w:pStyle w:val="Tekstprzypisudolnego"/>
              <w:tabs>
                <w:tab w:val="left" w:pos="900"/>
              </w:tabs>
              <w:spacing w:line="276" w:lineRule="auto"/>
              <w:ind w:left="10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BEBD502" w14:textId="77777777" w:rsidR="006C38CF" w:rsidRPr="009C54AE" w:rsidRDefault="006C38CF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BEBD5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EBD5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EBD50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D0128" w14:textId="77777777" w:rsidR="008746F5" w:rsidRDefault="008746F5" w:rsidP="00C16ABF">
      <w:pPr>
        <w:spacing w:after="0" w:line="240" w:lineRule="auto"/>
      </w:pPr>
      <w:r>
        <w:separator/>
      </w:r>
    </w:p>
  </w:endnote>
  <w:endnote w:type="continuationSeparator" w:id="0">
    <w:p w14:paraId="26EF7FFB" w14:textId="77777777" w:rsidR="008746F5" w:rsidRDefault="008746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6BD9C" w14:textId="77777777" w:rsidR="008746F5" w:rsidRDefault="008746F5" w:rsidP="00C16ABF">
      <w:pPr>
        <w:spacing w:after="0" w:line="240" w:lineRule="auto"/>
      </w:pPr>
      <w:r>
        <w:separator/>
      </w:r>
    </w:p>
  </w:footnote>
  <w:footnote w:type="continuationSeparator" w:id="0">
    <w:p w14:paraId="3E48AE33" w14:textId="77777777" w:rsidR="008746F5" w:rsidRDefault="008746F5" w:rsidP="00C16ABF">
      <w:pPr>
        <w:spacing w:after="0" w:line="240" w:lineRule="auto"/>
      </w:pPr>
      <w:r>
        <w:continuationSeparator/>
      </w:r>
    </w:p>
  </w:footnote>
  <w:footnote w:id="1">
    <w:p w14:paraId="3BEBD50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6C10CE"/>
    <w:multiLevelType w:val="hybridMultilevel"/>
    <w:tmpl w:val="642C8A5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6E65CB7"/>
    <w:multiLevelType w:val="hybridMultilevel"/>
    <w:tmpl w:val="642C8A5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43911296">
    <w:abstractNumId w:val="0"/>
  </w:num>
  <w:num w:numId="2" w16cid:durableId="17601766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423555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69A"/>
    <w:rsid w:val="00015B8F"/>
    <w:rsid w:val="00022ECE"/>
    <w:rsid w:val="00042A51"/>
    <w:rsid w:val="00042D2E"/>
    <w:rsid w:val="00044C82"/>
    <w:rsid w:val="0006092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C60"/>
    <w:rsid w:val="000D04B0"/>
    <w:rsid w:val="000F1C57"/>
    <w:rsid w:val="000F5615"/>
    <w:rsid w:val="000F612B"/>
    <w:rsid w:val="0010697D"/>
    <w:rsid w:val="00116FA4"/>
    <w:rsid w:val="00124BFF"/>
    <w:rsid w:val="0012560E"/>
    <w:rsid w:val="00127108"/>
    <w:rsid w:val="00134B13"/>
    <w:rsid w:val="0013615B"/>
    <w:rsid w:val="00146BC0"/>
    <w:rsid w:val="00153C41"/>
    <w:rsid w:val="00154381"/>
    <w:rsid w:val="001609CE"/>
    <w:rsid w:val="001640A7"/>
    <w:rsid w:val="00164FA7"/>
    <w:rsid w:val="00166A03"/>
    <w:rsid w:val="001718A7"/>
    <w:rsid w:val="001737CF"/>
    <w:rsid w:val="00176083"/>
    <w:rsid w:val="001770C7"/>
    <w:rsid w:val="00192F37"/>
    <w:rsid w:val="001A3637"/>
    <w:rsid w:val="001A70D2"/>
    <w:rsid w:val="001D657B"/>
    <w:rsid w:val="001D7B54"/>
    <w:rsid w:val="001E0209"/>
    <w:rsid w:val="001F2CA2"/>
    <w:rsid w:val="002144C0"/>
    <w:rsid w:val="00217FC0"/>
    <w:rsid w:val="00220095"/>
    <w:rsid w:val="0022477D"/>
    <w:rsid w:val="002278A9"/>
    <w:rsid w:val="002336F9"/>
    <w:rsid w:val="0024028F"/>
    <w:rsid w:val="00242D25"/>
    <w:rsid w:val="00244ABC"/>
    <w:rsid w:val="00281FF2"/>
    <w:rsid w:val="002857DE"/>
    <w:rsid w:val="00291567"/>
    <w:rsid w:val="002A22BF"/>
    <w:rsid w:val="002A2389"/>
    <w:rsid w:val="002A3823"/>
    <w:rsid w:val="002A671D"/>
    <w:rsid w:val="002B4D55"/>
    <w:rsid w:val="002B5EA0"/>
    <w:rsid w:val="002B6119"/>
    <w:rsid w:val="002C1F06"/>
    <w:rsid w:val="002C51CC"/>
    <w:rsid w:val="002D093B"/>
    <w:rsid w:val="002D3375"/>
    <w:rsid w:val="002D73D4"/>
    <w:rsid w:val="002E5AF0"/>
    <w:rsid w:val="002F02A3"/>
    <w:rsid w:val="002F4ABE"/>
    <w:rsid w:val="003018BA"/>
    <w:rsid w:val="0030395F"/>
    <w:rsid w:val="00305C92"/>
    <w:rsid w:val="003151C5"/>
    <w:rsid w:val="00323412"/>
    <w:rsid w:val="00326581"/>
    <w:rsid w:val="003343CF"/>
    <w:rsid w:val="00346FE9"/>
    <w:rsid w:val="003471F0"/>
    <w:rsid w:val="0034759A"/>
    <w:rsid w:val="003503F6"/>
    <w:rsid w:val="003530DD"/>
    <w:rsid w:val="00363F78"/>
    <w:rsid w:val="00394B43"/>
    <w:rsid w:val="003A0A5B"/>
    <w:rsid w:val="003A1176"/>
    <w:rsid w:val="003B3482"/>
    <w:rsid w:val="003C0BAE"/>
    <w:rsid w:val="003C7979"/>
    <w:rsid w:val="003D18A9"/>
    <w:rsid w:val="003D6CE2"/>
    <w:rsid w:val="003E1941"/>
    <w:rsid w:val="003E2FE6"/>
    <w:rsid w:val="003E49D5"/>
    <w:rsid w:val="003F38C0"/>
    <w:rsid w:val="0041396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687"/>
    <w:rsid w:val="0047598D"/>
    <w:rsid w:val="004840FD"/>
    <w:rsid w:val="00485E36"/>
    <w:rsid w:val="00490F7D"/>
    <w:rsid w:val="00491678"/>
    <w:rsid w:val="004968E2"/>
    <w:rsid w:val="004A3EEA"/>
    <w:rsid w:val="004A4D1F"/>
    <w:rsid w:val="004A66D3"/>
    <w:rsid w:val="004D5282"/>
    <w:rsid w:val="004D6D3E"/>
    <w:rsid w:val="004F1551"/>
    <w:rsid w:val="004F39C8"/>
    <w:rsid w:val="004F55A3"/>
    <w:rsid w:val="0050376B"/>
    <w:rsid w:val="0050496F"/>
    <w:rsid w:val="00513B6F"/>
    <w:rsid w:val="00517C63"/>
    <w:rsid w:val="00523084"/>
    <w:rsid w:val="00523AC3"/>
    <w:rsid w:val="00524711"/>
    <w:rsid w:val="005363C4"/>
    <w:rsid w:val="00536BDE"/>
    <w:rsid w:val="00540469"/>
    <w:rsid w:val="00543ACC"/>
    <w:rsid w:val="0056696D"/>
    <w:rsid w:val="00571F4B"/>
    <w:rsid w:val="00586C94"/>
    <w:rsid w:val="0059484D"/>
    <w:rsid w:val="005A0161"/>
    <w:rsid w:val="005A0855"/>
    <w:rsid w:val="005A3196"/>
    <w:rsid w:val="005C080F"/>
    <w:rsid w:val="005C55E5"/>
    <w:rsid w:val="005C696A"/>
    <w:rsid w:val="005D56CB"/>
    <w:rsid w:val="005D6543"/>
    <w:rsid w:val="005E6E85"/>
    <w:rsid w:val="005F31D2"/>
    <w:rsid w:val="0061029B"/>
    <w:rsid w:val="00617230"/>
    <w:rsid w:val="00621CE1"/>
    <w:rsid w:val="00627FC9"/>
    <w:rsid w:val="00634FC9"/>
    <w:rsid w:val="00647FA8"/>
    <w:rsid w:val="00650C5F"/>
    <w:rsid w:val="00654934"/>
    <w:rsid w:val="006620D9"/>
    <w:rsid w:val="00665FD9"/>
    <w:rsid w:val="00671138"/>
    <w:rsid w:val="00671958"/>
    <w:rsid w:val="00675843"/>
    <w:rsid w:val="006916C6"/>
    <w:rsid w:val="00696477"/>
    <w:rsid w:val="006A074A"/>
    <w:rsid w:val="006C38CF"/>
    <w:rsid w:val="006D050F"/>
    <w:rsid w:val="006D6139"/>
    <w:rsid w:val="006E03BC"/>
    <w:rsid w:val="006E5D65"/>
    <w:rsid w:val="006F1282"/>
    <w:rsid w:val="006F1FBC"/>
    <w:rsid w:val="006F31E2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5DC"/>
    <w:rsid w:val="0078168C"/>
    <w:rsid w:val="0078261C"/>
    <w:rsid w:val="007835CA"/>
    <w:rsid w:val="00787C2A"/>
    <w:rsid w:val="00790E27"/>
    <w:rsid w:val="007A4022"/>
    <w:rsid w:val="007A6E6E"/>
    <w:rsid w:val="007C3299"/>
    <w:rsid w:val="007C3BCC"/>
    <w:rsid w:val="007C4546"/>
    <w:rsid w:val="007D01DA"/>
    <w:rsid w:val="007D270D"/>
    <w:rsid w:val="007D6E56"/>
    <w:rsid w:val="007F1652"/>
    <w:rsid w:val="007F4155"/>
    <w:rsid w:val="0081406D"/>
    <w:rsid w:val="0081554D"/>
    <w:rsid w:val="0081707E"/>
    <w:rsid w:val="008171C6"/>
    <w:rsid w:val="00827BB2"/>
    <w:rsid w:val="008449B3"/>
    <w:rsid w:val="00850E23"/>
    <w:rsid w:val="0085747A"/>
    <w:rsid w:val="008746F5"/>
    <w:rsid w:val="00875E6F"/>
    <w:rsid w:val="00877FB6"/>
    <w:rsid w:val="00884922"/>
    <w:rsid w:val="00885F64"/>
    <w:rsid w:val="008917F9"/>
    <w:rsid w:val="00897099"/>
    <w:rsid w:val="008A45F7"/>
    <w:rsid w:val="008B7726"/>
    <w:rsid w:val="008C0CC0"/>
    <w:rsid w:val="008C19A9"/>
    <w:rsid w:val="008C379D"/>
    <w:rsid w:val="008C5147"/>
    <w:rsid w:val="008C5359"/>
    <w:rsid w:val="008C5363"/>
    <w:rsid w:val="008C5586"/>
    <w:rsid w:val="008C65BC"/>
    <w:rsid w:val="008D3DFB"/>
    <w:rsid w:val="008E3A39"/>
    <w:rsid w:val="008E64F4"/>
    <w:rsid w:val="008F12C9"/>
    <w:rsid w:val="008F6E29"/>
    <w:rsid w:val="00916188"/>
    <w:rsid w:val="00923D7D"/>
    <w:rsid w:val="009508DF"/>
    <w:rsid w:val="00950DAC"/>
    <w:rsid w:val="00954A07"/>
    <w:rsid w:val="00991E24"/>
    <w:rsid w:val="00997F14"/>
    <w:rsid w:val="009A78D9"/>
    <w:rsid w:val="009B1F35"/>
    <w:rsid w:val="009C1331"/>
    <w:rsid w:val="009C3E31"/>
    <w:rsid w:val="009C54AE"/>
    <w:rsid w:val="009C788E"/>
    <w:rsid w:val="009D2FD1"/>
    <w:rsid w:val="009E3B41"/>
    <w:rsid w:val="009F23EC"/>
    <w:rsid w:val="009F3C5C"/>
    <w:rsid w:val="009F4610"/>
    <w:rsid w:val="00A00ECC"/>
    <w:rsid w:val="00A017A0"/>
    <w:rsid w:val="00A100D2"/>
    <w:rsid w:val="00A155EE"/>
    <w:rsid w:val="00A2084A"/>
    <w:rsid w:val="00A2245B"/>
    <w:rsid w:val="00A30110"/>
    <w:rsid w:val="00A36899"/>
    <w:rsid w:val="00A371F6"/>
    <w:rsid w:val="00A43BF6"/>
    <w:rsid w:val="00A44E21"/>
    <w:rsid w:val="00A53FA5"/>
    <w:rsid w:val="00A54817"/>
    <w:rsid w:val="00A55B71"/>
    <w:rsid w:val="00A601C8"/>
    <w:rsid w:val="00A60799"/>
    <w:rsid w:val="00A84C85"/>
    <w:rsid w:val="00A87C39"/>
    <w:rsid w:val="00A953A6"/>
    <w:rsid w:val="00A97DE1"/>
    <w:rsid w:val="00AB053C"/>
    <w:rsid w:val="00AB4508"/>
    <w:rsid w:val="00AD1146"/>
    <w:rsid w:val="00AD27D3"/>
    <w:rsid w:val="00AD66D6"/>
    <w:rsid w:val="00AE1160"/>
    <w:rsid w:val="00AE203C"/>
    <w:rsid w:val="00AE2E74"/>
    <w:rsid w:val="00AE5FCB"/>
    <w:rsid w:val="00AF2C1E"/>
    <w:rsid w:val="00B0345B"/>
    <w:rsid w:val="00B06142"/>
    <w:rsid w:val="00B135B1"/>
    <w:rsid w:val="00B3130B"/>
    <w:rsid w:val="00B40ADB"/>
    <w:rsid w:val="00B43B77"/>
    <w:rsid w:val="00B43E80"/>
    <w:rsid w:val="00B46A4A"/>
    <w:rsid w:val="00B607DB"/>
    <w:rsid w:val="00B6609A"/>
    <w:rsid w:val="00B66529"/>
    <w:rsid w:val="00B75946"/>
    <w:rsid w:val="00B8056E"/>
    <w:rsid w:val="00B819C8"/>
    <w:rsid w:val="00B81EE9"/>
    <w:rsid w:val="00B82308"/>
    <w:rsid w:val="00B867DE"/>
    <w:rsid w:val="00B90885"/>
    <w:rsid w:val="00B95F56"/>
    <w:rsid w:val="00BB520A"/>
    <w:rsid w:val="00BD3869"/>
    <w:rsid w:val="00BD66E9"/>
    <w:rsid w:val="00BD6FF4"/>
    <w:rsid w:val="00BE3FBD"/>
    <w:rsid w:val="00BF2C41"/>
    <w:rsid w:val="00BF2E2E"/>
    <w:rsid w:val="00C058B4"/>
    <w:rsid w:val="00C05F44"/>
    <w:rsid w:val="00C131B5"/>
    <w:rsid w:val="00C16ABF"/>
    <w:rsid w:val="00C170AE"/>
    <w:rsid w:val="00C26CB7"/>
    <w:rsid w:val="00C324C1"/>
    <w:rsid w:val="00C36992"/>
    <w:rsid w:val="00C369E2"/>
    <w:rsid w:val="00C42DB8"/>
    <w:rsid w:val="00C56036"/>
    <w:rsid w:val="00C61DC5"/>
    <w:rsid w:val="00C67E92"/>
    <w:rsid w:val="00C70A26"/>
    <w:rsid w:val="00C766DF"/>
    <w:rsid w:val="00C92ED8"/>
    <w:rsid w:val="00C94B98"/>
    <w:rsid w:val="00CA12F5"/>
    <w:rsid w:val="00CA2B96"/>
    <w:rsid w:val="00CA5089"/>
    <w:rsid w:val="00CB3284"/>
    <w:rsid w:val="00CC1169"/>
    <w:rsid w:val="00CD6897"/>
    <w:rsid w:val="00CE4690"/>
    <w:rsid w:val="00CE5BAC"/>
    <w:rsid w:val="00CF25BE"/>
    <w:rsid w:val="00CF6309"/>
    <w:rsid w:val="00CF78ED"/>
    <w:rsid w:val="00D02B25"/>
    <w:rsid w:val="00D02EBA"/>
    <w:rsid w:val="00D17C3C"/>
    <w:rsid w:val="00D229C2"/>
    <w:rsid w:val="00D26B2C"/>
    <w:rsid w:val="00D326E8"/>
    <w:rsid w:val="00D352C9"/>
    <w:rsid w:val="00D425B2"/>
    <w:rsid w:val="00D428D6"/>
    <w:rsid w:val="00D42C84"/>
    <w:rsid w:val="00D552B2"/>
    <w:rsid w:val="00D608D1"/>
    <w:rsid w:val="00D74119"/>
    <w:rsid w:val="00D8075B"/>
    <w:rsid w:val="00D8138C"/>
    <w:rsid w:val="00D8678B"/>
    <w:rsid w:val="00DA2114"/>
    <w:rsid w:val="00DB3BAF"/>
    <w:rsid w:val="00DE09C0"/>
    <w:rsid w:val="00DE4A14"/>
    <w:rsid w:val="00DF320D"/>
    <w:rsid w:val="00DF71C8"/>
    <w:rsid w:val="00E02FF3"/>
    <w:rsid w:val="00E129B8"/>
    <w:rsid w:val="00E21E7D"/>
    <w:rsid w:val="00E22FBC"/>
    <w:rsid w:val="00E24BF5"/>
    <w:rsid w:val="00E25338"/>
    <w:rsid w:val="00E4783A"/>
    <w:rsid w:val="00E51E44"/>
    <w:rsid w:val="00E63348"/>
    <w:rsid w:val="00E77E88"/>
    <w:rsid w:val="00E77F56"/>
    <w:rsid w:val="00E8107D"/>
    <w:rsid w:val="00E960BB"/>
    <w:rsid w:val="00EA2074"/>
    <w:rsid w:val="00EA4832"/>
    <w:rsid w:val="00EA4E9D"/>
    <w:rsid w:val="00EA6ED3"/>
    <w:rsid w:val="00EC4899"/>
    <w:rsid w:val="00ED03AB"/>
    <w:rsid w:val="00ED07B2"/>
    <w:rsid w:val="00ED24C3"/>
    <w:rsid w:val="00ED32D2"/>
    <w:rsid w:val="00ED6633"/>
    <w:rsid w:val="00EE32DE"/>
    <w:rsid w:val="00EE5457"/>
    <w:rsid w:val="00EF54C3"/>
    <w:rsid w:val="00F070AB"/>
    <w:rsid w:val="00F12F6E"/>
    <w:rsid w:val="00F14D9F"/>
    <w:rsid w:val="00F17567"/>
    <w:rsid w:val="00F27A7B"/>
    <w:rsid w:val="00F526AF"/>
    <w:rsid w:val="00F53C6D"/>
    <w:rsid w:val="00F617C3"/>
    <w:rsid w:val="00F64CA6"/>
    <w:rsid w:val="00F7066B"/>
    <w:rsid w:val="00F83B28"/>
    <w:rsid w:val="00F91053"/>
    <w:rsid w:val="00FA46E5"/>
    <w:rsid w:val="00FB7DBA"/>
    <w:rsid w:val="00FC1C25"/>
    <w:rsid w:val="00FC381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BD3DF"/>
  <w15:docId w15:val="{95ED0E16-0105-4DD5-A498-89AE92AB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2084A"/>
    <w:rPr>
      <w:rFonts w:ascii="Times New Roman" w:eastAsia="SimSun" w:hAnsi="Times New Roman" w:cs="Times New Roman"/>
      <w:sz w:val="20"/>
      <w:szCs w:val="20"/>
      <w:lang w:eastAsia="pl-PL"/>
    </w:rPr>
  </w:style>
  <w:style w:type="paragraph" w:customStyle="1" w:styleId="Tekstprzypisu">
    <w:name w:val="Tekst przypisu"/>
    <w:uiPriority w:val="99"/>
    <w:semiHidden/>
    <w:rsid w:val="00A2084A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4FBC5-89DD-47EC-9EE1-0B5F24AC2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44</TotalTime>
  <Pages>6</Pages>
  <Words>1401</Words>
  <Characters>8409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59</cp:revision>
  <cp:lastPrinted>2019-02-06T12:12:00Z</cp:lastPrinted>
  <dcterms:created xsi:type="dcterms:W3CDTF">2024-09-08T11:04:00Z</dcterms:created>
  <dcterms:modified xsi:type="dcterms:W3CDTF">2025-06-30T11:05:00Z</dcterms:modified>
</cp:coreProperties>
</file>